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C2452" w14:textId="77777777" w:rsidR="00A31D32" w:rsidRDefault="00A31D32" w:rsidP="008230A4">
      <w:pPr>
        <w:tabs>
          <w:tab w:val="left" w:pos="1580"/>
        </w:tabs>
        <w:rPr>
          <w:noProof/>
        </w:rPr>
      </w:pPr>
    </w:p>
    <w:p w14:paraId="672A6659" w14:textId="09A22D9A" w:rsidR="008230A4" w:rsidRDefault="004A0110" w:rsidP="008230A4">
      <w:pPr>
        <w:tabs>
          <w:tab w:val="left" w:pos="1580"/>
        </w:tabs>
        <w:rPr>
          <w:rFonts w:ascii="Century Gothic" w:eastAsia="Calibri" w:hAnsi="Century Gothic" w:cs="Calibri"/>
          <w:b/>
          <w:bCs/>
          <w:color w:val="000000" w:themeColor="text1"/>
          <w:sz w:val="36"/>
          <w:szCs w:val="36"/>
          <w:lang w:eastAsia="en-GB"/>
        </w:rPr>
      </w:pPr>
      <w:r>
        <w:rPr>
          <w:noProof/>
          <w:lang w:eastAsia="en-AU"/>
        </w:rPr>
        <w:drawing>
          <wp:inline distT="0" distB="0" distL="0" distR="0" wp14:anchorId="5768EE9A" wp14:editId="0D0D18CC">
            <wp:extent cx="1402419" cy="345298"/>
            <wp:effectExtent l="0" t="0" r="0" b="2540"/>
            <wp:docPr id="9842716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419" cy="34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60BF" w:rsidRPr="00E660BF">
        <w:rPr>
          <w:noProof/>
        </w:rPr>
        <w:t xml:space="preserve"> </w:t>
      </w:r>
      <w:r w:rsidR="00E660BF">
        <w:rPr>
          <w:noProof/>
        </w:rPr>
        <w:drawing>
          <wp:inline distT="0" distB="0" distL="0" distR="0" wp14:anchorId="7FDFF298" wp14:editId="22FEE731">
            <wp:extent cx="6505575" cy="609600"/>
            <wp:effectExtent l="19050" t="19050" r="28575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609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E6C21A" w14:textId="50B10E46" w:rsidR="004A0110" w:rsidRDefault="004A0110" w:rsidP="008230A4">
      <w:pPr>
        <w:tabs>
          <w:tab w:val="left" w:pos="1580"/>
        </w:tabs>
        <w:rPr>
          <w:rFonts w:ascii="Century Gothic" w:eastAsia="Calibri" w:hAnsi="Century Gothic" w:cs="Calibri"/>
          <w:b/>
          <w:bCs/>
          <w:color w:val="000000" w:themeColor="text1"/>
          <w:sz w:val="36"/>
          <w:szCs w:val="36"/>
          <w:lang w:eastAsia="en-GB"/>
        </w:rPr>
      </w:pPr>
    </w:p>
    <w:tbl>
      <w:tblPr>
        <w:tblStyle w:val="TableGrid"/>
        <w:tblW w:w="10903" w:type="dxa"/>
        <w:jc w:val="center"/>
        <w:tblLook w:val="04A0" w:firstRow="1" w:lastRow="0" w:firstColumn="1" w:lastColumn="0" w:noHBand="0" w:noVBand="1"/>
      </w:tblPr>
      <w:tblGrid>
        <w:gridCol w:w="10903"/>
      </w:tblGrid>
      <w:tr w:rsidR="004A0110" w14:paraId="5AD95508" w14:textId="77777777" w:rsidTr="0061764D">
        <w:trPr>
          <w:jc w:val="center"/>
        </w:trPr>
        <w:tc>
          <w:tcPr>
            <w:tcW w:w="10903" w:type="dxa"/>
            <w:shd w:val="clear" w:color="auto" w:fill="D9E2F3" w:themeFill="accent1" w:themeFillTint="33"/>
          </w:tcPr>
          <w:p w14:paraId="70DAFEF2" w14:textId="77777777" w:rsidR="004A0110" w:rsidRDefault="004A0110" w:rsidP="0061764D">
            <w:pPr>
              <w:tabs>
                <w:tab w:val="left" w:pos="1580"/>
              </w:tabs>
              <w:rPr>
                <w:rFonts w:ascii="Century Gothic" w:eastAsia="Calibri" w:hAnsi="Century Gothic" w:cs="Calibri"/>
                <w:color w:val="000000" w:themeColor="text1"/>
                <w:lang w:eastAsia="en-GB"/>
              </w:rPr>
            </w:pPr>
          </w:p>
          <w:p w14:paraId="1C738DA4" w14:textId="6538B0C2" w:rsidR="004A0110" w:rsidRDefault="004A0110" w:rsidP="0061764D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  <w:r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  <w:t xml:space="preserve">Topic 1 – Integers and Algebra                                                                </w:t>
            </w:r>
          </w:p>
          <w:p w14:paraId="180D8CA5" w14:textId="77777777" w:rsidR="004A0110" w:rsidRPr="001D1422" w:rsidRDefault="004A0110" w:rsidP="0061764D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</w:tc>
      </w:tr>
      <w:tr w:rsidR="004A0110" w14:paraId="5BDF196D" w14:textId="77777777" w:rsidTr="0061764D">
        <w:trPr>
          <w:jc w:val="center"/>
        </w:trPr>
        <w:tc>
          <w:tcPr>
            <w:tcW w:w="10903" w:type="dxa"/>
            <w:shd w:val="clear" w:color="auto" w:fill="auto"/>
          </w:tcPr>
          <w:tbl>
            <w:tblPr>
              <w:tblStyle w:val="TableGrid"/>
              <w:tblW w:w="10677" w:type="dxa"/>
              <w:tblLook w:val="04A0" w:firstRow="1" w:lastRow="0" w:firstColumn="1" w:lastColumn="0" w:noHBand="0" w:noVBand="1"/>
            </w:tblPr>
            <w:tblGrid>
              <w:gridCol w:w="429"/>
              <w:gridCol w:w="1592"/>
              <w:gridCol w:w="2885"/>
              <w:gridCol w:w="2885"/>
              <w:gridCol w:w="2886"/>
            </w:tblGrid>
            <w:tr w:rsidR="004A0110" w:rsidRPr="001C54C2" w14:paraId="04D97BA4" w14:textId="77777777" w:rsidTr="0061764D">
              <w:trPr>
                <w:trHeight w:val="45"/>
              </w:trPr>
              <w:tc>
                <w:tcPr>
                  <w:tcW w:w="429" w:type="dxa"/>
                </w:tcPr>
                <w:p w14:paraId="5E9FEB7F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</w:p>
              </w:tc>
              <w:tc>
                <w:tcPr>
                  <w:tcW w:w="1592" w:type="dxa"/>
                </w:tcPr>
                <w:p w14:paraId="381A4DF0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</w:p>
              </w:tc>
              <w:tc>
                <w:tcPr>
                  <w:tcW w:w="2885" w:type="dxa"/>
                  <w:shd w:val="clear" w:color="auto" w:fill="FFC000"/>
                </w:tcPr>
                <w:p w14:paraId="642CD21E" w14:textId="77777777" w:rsidR="004A0110" w:rsidRPr="001C54C2" w:rsidRDefault="004A0110" w:rsidP="0061764D">
                  <w:pPr>
                    <w:jc w:val="center"/>
                    <w:rPr>
                      <w:rFonts w:cstheme="minorHAnsi"/>
                      <w:b/>
                      <w:sz w:val="20"/>
                    </w:rPr>
                  </w:pPr>
                  <w:r w:rsidRPr="001C54C2">
                    <w:rPr>
                      <w:rFonts w:cstheme="minorHAnsi"/>
                      <w:b/>
                      <w:sz w:val="20"/>
                    </w:rPr>
                    <w:t>Entry</w:t>
                  </w:r>
                </w:p>
              </w:tc>
              <w:tc>
                <w:tcPr>
                  <w:tcW w:w="2885" w:type="dxa"/>
                  <w:shd w:val="clear" w:color="auto" w:fill="FFC000"/>
                </w:tcPr>
                <w:p w14:paraId="2685B240" w14:textId="77777777" w:rsidR="004A0110" w:rsidRPr="001C54C2" w:rsidRDefault="004A0110" w:rsidP="0061764D">
                  <w:pPr>
                    <w:jc w:val="center"/>
                    <w:rPr>
                      <w:rFonts w:cstheme="minorHAnsi"/>
                      <w:b/>
                      <w:sz w:val="20"/>
                    </w:rPr>
                  </w:pPr>
                  <w:r w:rsidRPr="001C54C2">
                    <w:rPr>
                      <w:rFonts w:cstheme="minorHAnsi"/>
                      <w:b/>
                      <w:sz w:val="20"/>
                    </w:rPr>
                    <w:t>Core</w:t>
                  </w:r>
                </w:p>
              </w:tc>
              <w:tc>
                <w:tcPr>
                  <w:tcW w:w="2886" w:type="dxa"/>
                  <w:shd w:val="clear" w:color="auto" w:fill="FFC000"/>
                </w:tcPr>
                <w:p w14:paraId="7214038F" w14:textId="72CEC400" w:rsidR="004A0110" w:rsidRPr="001C54C2" w:rsidRDefault="00E660BF" w:rsidP="0061764D">
                  <w:pPr>
                    <w:jc w:val="center"/>
                    <w:rPr>
                      <w:rFonts w:cstheme="minorHAnsi"/>
                      <w:b/>
                      <w:sz w:val="20"/>
                    </w:rPr>
                  </w:pPr>
                  <w:r>
                    <w:rPr>
                      <w:rFonts w:cstheme="minorHAnsi"/>
                      <w:b/>
                      <w:sz w:val="20"/>
                    </w:rPr>
                    <w:t>Enrichment</w:t>
                  </w:r>
                </w:p>
              </w:tc>
            </w:tr>
            <w:tr w:rsidR="004A0110" w:rsidRPr="001C54C2" w14:paraId="13386571" w14:textId="77777777" w:rsidTr="0061764D">
              <w:trPr>
                <w:trHeight w:val="537"/>
              </w:trPr>
              <w:tc>
                <w:tcPr>
                  <w:tcW w:w="429" w:type="dxa"/>
                  <w:shd w:val="clear" w:color="auto" w:fill="D9D9D9" w:themeFill="background1" w:themeFillShade="D9"/>
                </w:tcPr>
                <w:p w14:paraId="2668EB44" w14:textId="77777777" w:rsidR="004A0110" w:rsidRPr="001C54C2" w:rsidRDefault="004A0110" w:rsidP="0061764D">
                  <w:pPr>
                    <w:rPr>
                      <w:b/>
                      <w:sz w:val="20"/>
                    </w:rPr>
                  </w:pPr>
                  <w:r w:rsidRPr="001C54C2">
                    <w:rPr>
                      <w:b/>
                      <w:sz w:val="20"/>
                    </w:rPr>
                    <w:t>1</w:t>
                  </w:r>
                </w:p>
              </w:tc>
              <w:tc>
                <w:tcPr>
                  <w:tcW w:w="1592" w:type="dxa"/>
                  <w:shd w:val="clear" w:color="auto" w:fill="D9D9D9" w:themeFill="background1" w:themeFillShade="D9"/>
                </w:tcPr>
                <w:p w14:paraId="22165B62" w14:textId="77777777" w:rsidR="004A0110" w:rsidRPr="001C54C2" w:rsidRDefault="004A0110" w:rsidP="0061764D">
                  <w:pPr>
                    <w:rPr>
                      <w:rFonts w:cstheme="minorHAnsi"/>
                      <w:b/>
                      <w:sz w:val="20"/>
                    </w:rPr>
                  </w:pPr>
                  <w:r w:rsidRPr="001C54C2">
                    <w:rPr>
                      <w:b/>
                      <w:sz w:val="20"/>
                    </w:rPr>
                    <w:t>Adding and Subtracting Integers</w:t>
                  </w:r>
                </w:p>
              </w:tc>
              <w:tc>
                <w:tcPr>
                  <w:tcW w:w="2885" w:type="dxa"/>
                  <w:shd w:val="clear" w:color="auto" w:fill="D9D9D9" w:themeFill="background1" w:themeFillShade="D9"/>
                </w:tcPr>
                <w:p w14:paraId="4EBC839C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1A Can add and subtract positive integers, answers between 0 and 10 </w:t>
                  </w:r>
                </w:p>
              </w:tc>
              <w:tc>
                <w:tcPr>
                  <w:tcW w:w="2885" w:type="dxa"/>
                  <w:shd w:val="clear" w:color="auto" w:fill="D9D9D9" w:themeFill="background1" w:themeFillShade="D9"/>
                </w:tcPr>
                <w:p w14:paraId="3111DCAD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1B Adding and subtracting positive integers, answers between -10 and 10 </w:t>
                  </w:r>
                </w:p>
              </w:tc>
              <w:tc>
                <w:tcPr>
                  <w:tcW w:w="2886" w:type="dxa"/>
                  <w:shd w:val="clear" w:color="auto" w:fill="D9D9D9" w:themeFill="background1" w:themeFillShade="D9"/>
                </w:tcPr>
                <w:p w14:paraId="154BACFF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>1C Adding and subtracting negative integers, answers between-10 and 10</w:t>
                  </w:r>
                </w:p>
              </w:tc>
            </w:tr>
            <w:tr w:rsidR="004A0110" w:rsidRPr="001C54C2" w14:paraId="05437D9D" w14:textId="77777777" w:rsidTr="0061764D">
              <w:trPr>
                <w:trHeight w:val="556"/>
              </w:trPr>
              <w:tc>
                <w:tcPr>
                  <w:tcW w:w="429" w:type="dxa"/>
                </w:tcPr>
                <w:p w14:paraId="7598595E" w14:textId="77777777" w:rsidR="004A0110" w:rsidRPr="001C54C2" w:rsidRDefault="004A0110" w:rsidP="0061764D">
                  <w:pPr>
                    <w:rPr>
                      <w:sz w:val="20"/>
                    </w:rPr>
                  </w:pPr>
                </w:p>
              </w:tc>
              <w:tc>
                <w:tcPr>
                  <w:tcW w:w="1592" w:type="dxa"/>
                </w:tcPr>
                <w:p w14:paraId="70A969A0" w14:textId="77777777" w:rsidR="004A0110" w:rsidRPr="001C54C2" w:rsidRDefault="004A0110" w:rsidP="0061764D">
                  <w:pPr>
                    <w:rPr>
                      <w:sz w:val="20"/>
                    </w:rPr>
                  </w:pPr>
                  <w:r w:rsidRPr="001C54C2">
                    <w:rPr>
                      <w:sz w:val="20"/>
                    </w:rPr>
                    <w:t>Examples</w:t>
                  </w:r>
                </w:p>
              </w:tc>
              <w:tc>
                <w:tcPr>
                  <w:tcW w:w="2885" w:type="dxa"/>
                  <w:shd w:val="clear" w:color="auto" w:fill="FFFFFF" w:themeFill="background1"/>
                </w:tcPr>
                <w:p w14:paraId="2E461058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Show how a number line can be used to calculate </w:t>
                  </w:r>
                </w:p>
                <w:p w14:paraId="50EDC520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0"/>
                        </w:rPr>
                        <m:t>3+5</m:t>
                      </m:r>
                    </m:oMath>
                  </m:oMathPara>
                </w:p>
              </w:tc>
              <w:tc>
                <w:tcPr>
                  <w:tcW w:w="2885" w:type="dxa"/>
                  <w:shd w:val="clear" w:color="auto" w:fill="70AD47" w:themeFill="accent6"/>
                </w:tcPr>
                <w:p w14:paraId="4CB04F91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0"/>
                        </w:rPr>
                        <m:t>-3+5</m:t>
                      </m:r>
                    </m:oMath>
                  </m:oMathPara>
                </w:p>
                <w:p w14:paraId="22E93995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0"/>
                        </w:rPr>
                        <m:t>-2-4</m:t>
                      </m:r>
                    </m:oMath>
                  </m:oMathPara>
                </w:p>
                <w:p w14:paraId="6852BCAD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0"/>
                        </w:rPr>
                        <m:t>3-8</m:t>
                      </m:r>
                    </m:oMath>
                  </m:oMathPara>
                </w:p>
              </w:tc>
              <w:tc>
                <w:tcPr>
                  <w:tcW w:w="2886" w:type="dxa"/>
                  <w:shd w:val="clear" w:color="auto" w:fill="auto"/>
                </w:tcPr>
                <w:p w14:paraId="491D37DA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0"/>
                        </w:rPr>
                        <m:t>-3+</m:t>
                      </m:r>
                      <m:sPre>
                        <m:sPrePr>
                          <m:ctrlPr>
                            <w:rPr>
                              <w:rFonts w:ascii="Cambria Math" w:hAnsi="Cambria Math" w:cstheme="minorHAnsi"/>
                              <w:sz w:val="20"/>
                            </w:rPr>
                          </m:ctrlPr>
                        </m:sPrePr>
                        <m:sub/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  <w:sz w:val="20"/>
                            </w:rPr>
                            <m:t>-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  <w:sz w:val="20"/>
                            </w:rPr>
                            <m:t>5</m:t>
                          </m:r>
                        </m:e>
                      </m:sPre>
                    </m:oMath>
                  </m:oMathPara>
                </w:p>
                <w:p w14:paraId="00F47B78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0"/>
                        </w:rPr>
                        <m:t>-2-</m:t>
                      </m:r>
                      <m:sPre>
                        <m:sPrePr>
                          <m:ctrlPr>
                            <w:rPr>
                              <w:rFonts w:ascii="Cambria Math" w:hAnsi="Cambria Math" w:cstheme="minorHAnsi"/>
                              <w:sz w:val="20"/>
                            </w:rPr>
                          </m:ctrlPr>
                        </m:sPrePr>
                        <m:sub/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  <w:sz w:val="20"/>
                            </w:rPr>
                            <m:t>-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  <w:sz w:val="20"/>
                            </w:rPr>
                            <m:t>4</m:t>
                          </m:r>
                        </m:e>
                      </m:sPre>
                    </m:oMath>
                  </m:oMathPara>
                </w:p>
                <w:p w14:paraId="3E3152D5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0"/>
                        </w:rPr>
                        <m:t>3-</m:t>
                      </m:r>
                      <m:sPre>
                        <m:sPrePr>
                          <m:ctrlPr>
                            <w:rPr>
                              <w:rFonts w:ascii="Cambria Math" w:hAnsi="Cambria Math" w:cstheme="minorHAnsi"/>
                              <w:sz w:val="20"/>
                            </w:rPr>
                          </m:ctrlPr>
                        </m:sPrePr>
                        <m:sub/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  <w:sz w:val="20"/>
                            </w:rPr>
                            <m:t>-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  <w:sz w:val="20"/>
                            </w:rPr>
                            <m:t>8</m:t>
                          </m:r>
                        </m:e>
                      </m:sPre>
                    </m:oMath>
                  </m:oMathPara>
                </w:p>
              </w:tc>
            </w:tr>
            <w:tr w:rsidR="004A0110" w:rsidRPr="001C54C2" w14:paraId="44927151" w14:textId="77777777" w:rsidTr="0061764D">
              <w:trPr>
                <w:trHeight w:val="247"/>
              </w:trPr>
              <w:tc>
                <w:tcPr>
                  <w:tcW w:w="429" w:type="dxa"/>
                </w:tcPr>
                <w:p w14:paraId="0936B2E0" w14:textId="77777777" w:rsidR="004A0110" w:rsidRPr="001C54C2" w:rsidRDefault="004A0110" w:rsidP="0061764D">
                  <w:pPr>
                    <w:rPr>
                      <w:sz w:val="20"/>
                    </w:rPr>
                  </w:pPr>
                </w:p>
              </w:tc>
              <w:tc>
                <w:tcPr>
                  <w:tcW w:w="10248" w:type="dxa"/>
                  <w:gridSpan w:val="4"/>
                </w:tcPr>
                <w:p w14:paraId="1278EFC1" w14:textId="77777777" w:rsidR="004A0110" w:rsidRPr="001C54C2" w:rsidRDefault="004A0110" w:rsidP="0061764D">
                  <w:pPr>
                    <w:rPr>
                      <w:sz w:val="20"/>
                    </w:rPr>
                  </w:pPr>
                  <w:r w:rsidRPr="001C54C2">
                    <w:rPr>
                      <w:sz w:val="20"/>
                    </w:rPr>
                    <w:t>Application Questions – Skill 1</w:t>
                  </w:r>
                </w:p>
              </w:tc>
            </w:tr>
            <w:tr w:rsidR="004A0110" w:rsidRPr="001C54C2" w14:paraId="0B4D265F" w14:textId="77777777" w:rsidTr="0061764D">
              <w:trPr>
                <w:trHeight w:val="537"/>
              </w:trPr>
              <w:tc>
                <w:tcPr>
                  <w:tcW w:w="429" w:type="dxa"/>
                  <w:shd w:val="clear" w:color="auto" w:fill="D9D9D9" w:themeFill="background1" w:themeFillShade="D9"/>
                </w:tcPr>
                <w:p w14:paraId="4111FEBA" w14:textId="77777777" w:rsidR="004A0110" w:rsidRPr="001C54C2" w:rsidRDefault="004A0110" w:rsidP="0061764D">
                  <w:pPr>
                    <w:rPr>
                      <w:b/>
                      <w:sz w:val="20"/>
                    </w:rPr>
                  </w:pPr>
                  <w:r w:rsidRPr="001C54C2">
                    <w:rPr>
                      <w:b/>
                      <w:sz w:val="20"/>
                    </w:rPr>
                    <w:t>2</w:t>
                  </w:r>
                </w:p>
              </w:tc>
              <w:tc>
                <w:tcPr>
                  <w:tcW w:w="1592" w:type="dxa"/>
                  <w:shd w:val="clear" w:color="auto" w:fill="D9D9D9" w:themeFill="background1" w:themeFillShade="D9"/>
                </w:tcPr>
                <w:p w14:paraId="6A65F84A" w14:textId="77777777" w:rsidR="004A0110" w:rsidRPr="001C54C2" w:rsidRDefault="004A0110" w:rsidP="0061764D">
                  <w:pPr>
                    <w:rPr>
                      <w:b/>
                      <w:sz w:val="20"/>
                    </w:rPr>
                  </w:pPr>
                  <w:r w:rsidRPr="001C54C2">
                    <w:rPr>
                      <w:b/>
                      <w:sz w:val="20"/>
                    </w:rPr>
                    <w:t>Order of operations</w:t>
                  </w:r>
                </w:p>
              </w:tc>
              <w:tc>
                <w:tcPr>
                  <w:tcW w:w="2885" w:type="dxa"/>
                  <w:shd w:val="clear" w:color="auto" w:fill="D9D9D9" w:themeFill="background1" w:themeFillShade="D9"/>
                </w:tcPr>
                <w:p w14:paraId="64F31D1A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2A Can calculate sums involving the four basic operations </w:t>
                  </w:r>
                </w:p>
              </w:tc>
              <w:tc>
                <w:tcPr>
                  <w:tcW w:w="2885" w:type="dxa"/>
                  <w:shd w:val="clear" w:color="auto" w:fill="D9D9D9" w:themeFill="background1" w:themeFillShade="D9"/>
                </w:tcPr>
                <w:p w14:paraId="5DB04FB3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2B Can show step by step working out for order of operation questions involving two basic operations </w:t>
                  </w:r>
                </w:p>
              </w:tc>
              <w:tc>
                <w:tcPr>
                  <w:tcW w:w="2886" w:type="dxa"/>
                  <w:shd w:val="clear" w:color="auto" w:fill="D9D9D9" w:themeFill="background1" w:themeFillShade="D9"/>
                </w:tcPr>
                <w:p w14:paraId="4FEE7D63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>2C Can calculate with more complex operations (powers, square roots and factorials) and apply these within order of operation questions.</w:t>
                  </w:r>
                </w:p>
              </w:tc>
            </w:tr>
            <w:tr w:rsidR="004A0110" w:rsidRPr="001C54C2" w14:paraId="09000B64" w14:textId="77777777" w:rsidTr="0061764D">
              <w:trPr>
                <w:trHeight w:val="537"/>
              </w:trPr>
              <w:tc>
                <w:tcPr>
                  <w:tcW w:w="429" w:type="dxa"/>
                </w:tcPr>
                <w:p w14:paraId="29C5B11A" w14:textId="77777777" w:rsidR="004A0110" w:rsidRPr="001C54C2" w:rsidRDefault="004A0110" w:rsidP="0061764D">
                  <w:pPr>
                    <w:rPr>
                      <w:b/>
                      <w:sz w:val="20"/>
                    </w:rPr>
                  </w:pPr>
                </w:p>
              </w:tc>
              <w:tc>
                <w:tcPr>
                  <w:tcW w:w="1592" w:type="dxa"/>
                  <w:shd w:val="clear" w:color="auto" w:fill="auto"/>
                </w:tcPr>
                <w:p w14:paraId="2027FAD4" w14:textId="77777777" w:rsidR="004A0110" w:rsidRPr="001C54C2" w:rsidRDefault="004A0110" w:rsidP="0061764D">
                  <w:pPr>
                    <w:rPr>
                      <w:sz w:val="20"/>
                    </w:rPr>
                  </w:pPr>
                  <w:r w:rsidRPr="001C54C2">
                    <w:rPr>
                      <w:sz w:val="20"/>
                    </w:rPr>
                    <w:t>Examples</w:t>
                  </w:r>
                </w:p>
              </w:tc>
              <w:tc>
                <w:tcPr>
                  <w:tcW w:w="2885" w:type="dxa"/>
                  <w:shd w:val="clear" w:color="auto" w:fill="FFFFFF" w:themeFill="background1"/>
                </w:tcPr>
                <w:p w14:paraId="38CE5C53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>Calculate</w:t>
                  </w:r>
                </w:p>
                <w:p w14:paraId="5FB8B6AA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>
                    <m:r>
                      <w:rPr>
                        <w:rFonts w:ascii="Cambria Math" w:hAnsi="Cambria Math" w:cstheme="minorHAnsi"/>
                        <w:sz w:val="20"/>
                      </w:rPr>
                      <m:t>3+5</m:t>
                    </m:r>
                  </m:oMath>
                  <w:r w:rsidRPr="001C54C2">
                    <w:rPr>
                      <w:rFonts w:cstheme="minorHAnsi"/>
                      <w:sz w:val="20"/>
                    </w:rPr>
                    <w:t xml:space="preserve">, </w:t>
                  </w:r>
                  <m:oMath>
                    <m:r>
                      <w:rPr>
                        <w:rFonts w:ascii="Cambria Math" w:hAnsi="Cambria Math" w:cstheme="minorHAnsi"/>
                        <w:sz w:val="20"/>
                      </w:rPr>
                      <m:t>17-5</m:t>
                    </m:r>
                  </m:oMath>
                  <w:r w:rsidRPr="001C54C2">
                    <w:rPr>
                      <w:rFonts w:cstheme="minorHAnsi"/>
                      <w:sz w:val="20"/>
                    </w:rPr>
                    <w:t xml:space="preserve">, </w:t>
                  </w:r>
                  <m:oMath>
                    <m:r>
                      <w:rPr>
                        <w:rFonts w:ascii="Cambria Math" w:hAnsi="Cambria Math" w:cstheme="minorHAnsi"/>
                        <w:sz w:val="20"/>
                      </w:rPr>
                      <m:t>3×12</m:t>
                    </m:r>
                  </m:oMath>
                  <w:r w:rsidRPr="001C54C2">
                    <w:rPr>
                      <w:rFonts w:cstheme="minorHAnsi"/>
                      <w:sz w:val="20"/>
                    </w:rPr>
                    <w:t xml:space="preserve">, </w:t>
                  </w:r>
                  <m:oMath>
                    <m:r>
                      <w:rPr>
                        <w:rFonts w:ascii="Cambria Math" w:hAnsi="Cambria Math" w:cstheme="minorHAnsi"/>
                        <w:sz w:val="20"/>
                      </w:rPr>
                      <m:t>14÷2</m:t>
                    </m:r>
                  </m:oMath>
                </w:p>
              </w:tc>
              <w:tc>
                <w:tcPr>
                  <w:tcW w:w="2885" w:type="dxa"/>
                  <w:shd w:val="clear" w:color="auto" w:fill="70AD47" w:themeFill="accent6"/>
                </w:tcPr>
                <w:p w14:paraId="4C4481C8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theme="minorHAnsi"/>
                        <w:sz w:val="20"/>
                      </w:rPr>
                      <m:t>5×(3+4)</m:t>
                    </m:r>
                  </m:oMath>
                  <w:r w:rsidRPr="001C54C2">
                    <w:rPr>
                      <w:rFonts w:cstheme="minorHAnsi"/>
                      <w:sz w:val="20"/>
                    </w:rPr>
                    <w:t xml:space="preserve"> showing line by line working</w:t>
                  </w:r>
                </w:p>
              </w:tc>
              <w:tc>
                <w:tcPr>
                  <w:tcW w:w="2886" w:type="dxa"/>
                  <w:shd w:val="clear" w:color="auto" w:fill="FFFFFF" w:themeFill="background1"/>
                </w:tcPr>
                <w:p w14:paraId="7B33B051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Calculate </w:t>
                  </w:r>
                  <m:oMath>
                    <m:rad>
                      <m:radPr>
                        <m:degHide m:val="1"/>
                        <m:ctrlPr>
                          <w:rPr>
                            <w:rFonts w:ascii="Cambria Math" w:hAnsi="Cambria Math" w:cstheme="minorHAnsi"/>
                            <w:i/>
                            <w:sz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theme="minorHAnsi"/>
                            <w:sz w:val="20"/>
                          </w:rPr>
                          <m:t>3!-</m:t>
                        </m:r>
                        <m:sSup>
                          <m:sSupPr>
                            <m:ctrlPr>
                              <w:rPr>
                                <w:rFonts w:ascii="Cambria Math" w:hAnsi="Cambria Math" w:cstheme="minorHAnsi"/>
                                <w:i/>
                                <w:sz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theme="minorHAnsi"/>
                                <w:sz w:val="20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 w:cstheme="minorHAnsi"/>
                                <w:sz w:val="20"/>
                              </w:rPr>
                              <m:t>2</m:t>
                            </m:r>
                          </m:sup>
                        </m:sSup>
                      </m:e>
                    </m:rad>
                  </m:oMath>
                  <w:r w:rsidRPr="001C54C2">
                    <w:rPr>
                      <w:rFonts w:cstheme="minorHAnsi"/>
                      <w:sz w:val="20"/>
                    </w:rPr>
                    <w:t xml:space="preserve"> showing line by line working</w:t>
                  </w:r>
                </w:p>
              </w:tc>
            </w:tr>
            <w:tr w:rsidR="004A0110" w:rsidRPr="001C54C2" w14:paraId="4FB25955" w14:textId="77777777" w:rsidTr="0061764D">
              <w:trPr>
                <w:trHeight w:val="220"/>
              </w:trPr>
              <w:tc>
                <w:tcPr>
                  <w:tcW w:w="429" w:type="dxa"/>
                </w:tcPr>
                <w:p w14:paraId="61C1A776" w14:textId="77777777" w:rsidR="004A0110" w:rsidRPr="001C54C2" w:rsidRDefault="004A0110" w:rsidP="0061764D">
                  <w:pPr>
                    <w:rPr>
                      <w:b/>
                      <w:sz w:val="20"/>
                    </w:rPr>
                  </w:pPr>
                </w:p>
              </w:tc>
              <w:tc>
                <w:tcPr>
                  <w:tcW w:w="10248" w:type="dxa"/>
                  <w:gridSpan w:val="4"/>
                  <w:shd w:val="clear" w:color="auto" w:fill="auto"/>
                </w:tcPr>
                <w:p w14:paraId="5D42332E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sz w:val="20"/>
                    </w:rPr>
                    <w:t>Application Questions – Skill 2</w:t>
                  </w:r>
                </w:p>
              </w:tc>
            </w:tr>
            <w:tr w:rsidR="004A0110" w:rsidRPr="001C54C2" w14:paraId="38659755" w14:textId="77777777" w:rsidTr="0061764D">
              <w:trPr>
                <w:trHeight w:val="537"/>
              </w:trPr>
              <w:tc>
                <w:tcPr>
                  <w:tcW w:w="429" w:type="dxa"/>
                  <w:shd w:val="clear" w:color="auto" w:fill="D9D9D9" w:themeFill="background1" w:themeFillShade="D9"/>
                </w:tcPr>
                <w:p w14:paraId="0819E1C2" w14:textId="77777777" w:rsidR="004A0110" w:rsidRPr="001C54C2" w:rsidRDefault="004A0110" w:rsidP="0061764D">
                  <w:pPr>
                    <w:rPr>
                      <w:b/>
                      <w:sz w:val="20"/>
                    </w:rPr>
                  </w:pPr>
                  <w:r w:rsidRPr="001C54C2">
                    <w:rPr>
                      <w:b/>
                      <w:sz w:val="20"/>
                    </w:rPr>
                    <w:t>3</w:t>
                  </w:r>
                </w:p>
              </w:tc>
              <w:tc>
                <w:tcPr>
                  <w:tcW w:w="1592" w:type="dxa"/>
                  <w:shd w:val="clear" w:color="auto" w:fill="D9D9D9" w:themeFill="background1" w:themeFillShade="D9"/>
                </w:tcPr>
                <w:p w14:paraId="63F674B7" w14:textId="77777777" w:rsidR="004A0110" w:rsidRPr="001C54C2" w:rsidRDefault="004A0110" w:rsidP="0061764D">
                  <w:pPr>
                    <w:rPr>
                      <w:rFonts w:cstheme="minorHAnsi"/>
                      <w:b/>
                      <w:sz w:val="20"/>
                    </w:rPr>
                  </w:pPr>
                  <w:r w:rsidRPr="001C54C2">
                    <w:rPr>
                      <w:b/>
                      <w:sz w:val="20"/>
                    </w:rPr>
                    <w:t>Substituting into an algebraic expression</w:t>
                  </w:r>
                </w:p>
              </w:tc>
              <w:tc>
                <w:tcPr>
                  <w:tcW w:w="2885" w:type="dxa"/>
                  <w:shd w:val="clear" w:color="auto" w:fill="D9D9D9" w:themeFill="background1" w:themeFillShade="D9"/>
                </w:tcPr>
                <w:p w14:paraId="00E874E3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3A Substituting into a one-step expression involving addition and subtraction </w:t>
                  </w:r>
                </w:p>
              </w:tc>
              <w:tc>
                <w:tcPr>
                  <w:tcW w:w="2885" w:type="dxa"/>
                  <w:shd w:val="clear" w:color="auto" w:fill="D9D9D9" w:themeFill="background1" w:themeFillShade="D9"/>
                </w:tcPr>
                <w:p w14:paraId="70D8EB39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3B Substituting into a one-step expression involving multiplication and division </w:t>
                  </w:r>
                </w:p>
              </w:tc>
              <w:tc>
                <w:tcPr>
                  <w:tcW w:w="2886" w:type="dxa"/>
                  <w:shd w:val="clear" w:color="auto" w:fill="D9D9D9" w:themeFill="background1" w:themeFillShade="D9"/>
                </w:tcPr>
                <w:p w14:paraId="4CC4E3D7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3C Substituting into any two-step expression, involve all four operations </w:t>
                  </w:r>
                </w:p>
              </w:tc>
            </w:tr>
            <w:tr w:rsidR="004A0110" w:rsidRPr="001C54C2" w14:paraId="2CD63057" w14:textId="77777777" w:rsidTr="0061764D">
              <w:trPr>
                <w:trHeight w:val="321"/>
              </w:trPr>
              <w:tc>
                <w:tcPr>
                  <w:tcW w:w="429" w:type="dxa"/>
                </w:tcPr>
                <w:p w14:paraId="2C6B64C2" w14:textId="77777777" w:rsidR="004A0110" w:rsidRPr="001C54C2" w:rsidRDefault="004A0110" w:rsidP="0061764D">
                  <w:pPr>
                    <w:rPr>
                      <w:sz w:val="20"/>
                    </w:rPr>
                  </w:pPr>
                </w:p>
              </w:tc>
              <w:tc>
                <w:tcPr>
                  <w:tcW w:w="1592" w:type="dxa"/>
                </w:tcPr>
                <w:p w14:paraId="2F0527E4" w14:textId="77777777" w:rsidR="004A0110" w:rsidRPr="001C54C2" w:rsidRDefault="004A0110" w:rsidP="0061764D">
                  <w:pPr>
                    <w:rPr>
                      <w:sz w:val="20"/>
                    </w:rPr>
                  </w:pPr>
                  <w:r w:rsidRPr="001C54C2">
                    <w:rPr>
                      <w:sz w:val="20"/>
                    </w:rPr>
                    <w:t>Examples</w:t>
                  </w:r>
                </w:p>
              </w:tc>
              <w:tc>
                <w:tcPr>
                  <w:tcW w:w="2885" w:type="dxa"/>
                  <w:shd w:val="clear" w:color="auto" w:fill="70AD47" w:themeFill="accent6"/>
                </w:tcPr>
                <w:p w14:paraId="73D81F41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Substitute </w:t>
                  </w:r>
                  <m:oMath>
                    <m:r>
                      <w:rPr>
                        <w:rFonts w:ascii="Cambria Math" w:hAnsi="Cambria Math" w:cstheme="minorHAnsi"/>
                        <w:sz w:val="20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0"/>
                      </w:rPr>
                      <m:t>=12</m:t>
                    </m:r>
                  </m:oMath>
                  <w:r w:rsidRPr="001C54C2">
                    <w:rPr>
                      <w:rFonts w:cstheme="minorHAnsi"/>
                      <w:sz w:val="20"/>
                    </w:rPr>
                    <w:t xml:space="preserve"> into the following expressions and evaluate</w:t>
                  </w:r>
                </w:p>
                <w:p w14:paraId="4534011E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20"/>
                        </w:rPr>
                        <m:t>x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0"/>
                        </w:rPr>
                        <m:t>+3</m:t>
                      </m:r>
                    </m:oMath>
                  </m:oMathPara>
                </w:p>
                <w:p w14:paraId="771BA327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20"/>
                        </w:rPr>
                        <m:t>x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0"/>
                        </w:rPr>
                        <m:t>-4</m:t>
                      </m:r>
                    </m:oMath>
                  </m:oMathPara>
                </w:p>
              </w:tc>
              <w:tc>
                <w:tcPr>
                  <w:tcW w:w="2885" w:type="dxa"/>
                  <w:shd w:val="clear" w:color="auto" w:fill="70AD47" w:themeFill="accent6"/>
                </w:tcPr>
                <w:p w14:paraId="7A4F0567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Substitute </w:t>
                  </w:r>
                  <m:oMath>
                    <m:r>
                      <w:rPr>
                        <w:rFonts w:ascii="Cambria Math" w:hAnsi="Cambria Math" w:cstheme="minorHAnsi"/>
                        <w:sz w:val="20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0"/>
                      </w:rPr>
                      <m:t>=12</m:t>
                    </m:r>
                  </m:oMath>
                  <w:r w:rsidRPr="001C54C2">
                    <w:rPr>
                      <w:rFonts w:cstheme="minorHAnsi"/>
                      <w:sz w:val="20"/>
                    </w:rPr>
                    <w:t xml:space="preserve"> into the following expressions and evaluate</w:t>
                  </w:r>
                </w:p>
                <w:p w14:paraId="448F3289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20"/>
                        </w:rPr>
                        <m:t>2x</m:t>
                      </m:r>
                    </m:oMath>
                  </m:oMathPara>
                </w:p>
                <w:p w14:paraId="44927DD2" w14:textId="77777777" w:rsidR="004A0110" w:rsidRPr="001C54C2" w:rsidRDefault="007D1794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theme="minorHAnsi"/>
                              <w:i/>
                              <w:sz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theme="minorHAnsi"/>
                              <w:sz w:val="20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hAnsi="Cambria Math" w:cstheme="minorHAnsi"/>
                              <w:sz w:val="20"/>
                            </w:rPr>
                            <m:t>3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2886" w:type="dxa"/>
                  <w:shd w:val="clear" w:color="auto" w:fill="auto"/>
                </w:tcPr>
                <w:p w14:paraId="42F1C924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Substitute </w:t>
                  </w:r>
                  <m:oMath>
                    <m:r>
                      <w:rPr>
                        <w:rFonts w:ascii="Cambria Math" w:hAnsi="Cambria Math" w:cstheme="minorHAnsi"/>
                        <w:sz w:val="20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0"/>
                      </w:rPr>
                      <m:t>=10</m:t>
                    </m:r>
                  </m:oMath>
                  <w:r w:rsidRPr="001C54C2">
                    <w:rPr>
                      <w:rFonts w:cstheme="minorHAnsi"/>
                      <w:sz w:val="20"/>
                    </w:rPr>
                    <w:t xml:space="preserve"> and </w:t>
                  </w:r>
                  <w:r w:rsidRPr="001C54C2">
                    <w:rPr>
                      <w:rFonts w:cstheme="minorHAnsi"/>
                      <w:sz w:val="20"/>
                    </w:rPr>
                    <w:br/>
                    <w:t>into the following expressions and evaluate</w:t>
                  </w:r>
                </w:p>
                <w:p w14:paraId="50BE3A7A" w14:textId="77777777" w:rsidR="004A0110" w:rsidRPr="001C54C2" w:rsidRDefault="007D1794" w:rsidP="0061764D">
                  <w:pPr>
                    <w:tabs>
                      <w:tab w:val="left" w:pos="1750"/>
                    </w:tabs>
                    <w:rPr>
                      <w:rFonts w:cstheme="minorHAnsi"/>
                      <w:sz w:val="20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20"/>
                          </w:rPr>
                          <m:t>x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0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0"/>
                      </w:rPr>
                      <m:t>-7</m:t>
                    </m:r>
                  </m:oMath>
                  <w:r w:rsidR="004A0110" w:rsidRPr="001C54C2">
                    <w:rPr>
                      <w:rFonts w:cstheme="minorHAnsi"/>
                      <w:sz w:val="20"/>
                    </w:rPr>
                    <w:t xml:space="preserve">,  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sz w:val="2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0"/>
                          </w:rPr>
                          <m:t>2+</m:t>
                        </m:r>
                        <m:r>
                          <w:rPr>
                            <w:rFonts w:ascii="Cambria Math" w:hAnsi="Cambria Math" w:cstheme="minorHAnsi"/>
                            <w:sz w:val="20"/>
                          </w:rPr>
                          <m:t>x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0"/>
                          </w:rPr>
                          <m:t>6</m:t>
                        </m:r>
                      </m:den>
                    </m:f>
                    <m:r>
                      <w:rPr>
                        <w:rFonts w:ascii="Cambria Math" w:hAnsi="Cambria Math" w:cstheme="minorHAnsi"/>
                        <w:sz w:val="20"/>
                      </w:rPr>
                      <m:t xml:space="preserve">,  </m:t>
                    </m:r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0"/>
                      </w:rPr>
                      <m:t>3</m:t>
                    </m:r>
                    <m:d>
                      <m:dPr>
                        <m:ctrlPr>
                          <w:rPr>
                            <w:rFonts w:ascii="Cambria Math" w:hAnsi="Cambria Math" w:cstheme="minorHAnsi"/>
                            <w:sz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theme="minorHAnsi"/>
                            <w:sz w:val="20"/>
                          </w:rPr>
                          <m:t>x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0"/>
                          </w:rPr>
                          <m:t>-4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0"/>
                      </w:rPr>
                      <m:t xml:space="preserve">,  </m:t>
                    </m:r>
                    <m:r>
                      <w:rPr>
                        <w:rFonts w:ascii="Cambria Math" w:hAnsi="Cambria Math" w:cstheme="minorHAnsi"/>
                        <w:sz w:val="20"/>
                      </w:rPr>
                      <m:t>2+3x</m:t>
                    </m:r>
                  </m:oMath>
                </w:p>
              </w:tc>
            </w:tr>
            <w:tr w:rsidR="004A0110" w:rsidRPr="001C54C2" w14:paraId="50B34E0F" w14:textId="77777777" w:rsidTr="0061764D">
              <w:trPr>
                <w:trHeight w:val="178"/>
              </w:trPr>
              <w:tc>
                <w:tcPr>
                  <w:tcW w:w="429" w:type="dxa"/>
                </w:tcPr>
                <w:p w14:paraId="3009412A" w14:textId="77777777" w:rsidR="004A0110" w:rsidRPr="001C54C2" w:rsidRDefault="004A0110" w:rsidP="0061764D">
                  <w:pPr>
                    <w:rPr>
                      <w:sz w:val="20"/>
                    </w:rPr>
                  </w:pPr>
                </w:p>
              </w:tc>
              <w:tc>
                <w:tcPr>
                  <w:tcW w:w="10248" w:type="dxa"/>
                  <w:gridSpan w:val="4"/>
                </w:tcPr>
                <w:p w14:paraId="6E15ADA4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sz w:val="20"/>
                    </w:rPr>
                    <w:t>Application Questions – Skill 3</w:t>
                  </w:r>
                </w:p>
              </w:tc>
            </w:tr>
            <w:tr w:rsidR="004A0110" w:rsidRPr="001C54C2" w14:paraId="62CDAB5B" w14:textId="77777777" w:rsidTr="0061764D">
              <w:trPr>
                <w:trHeight w:val="537"/>
              </w:trPr>
              <w:tc>
                <w:tcPr>
                  <w:tcW w:w="429" w:type="dxa"/>
                  <w:shd w:val="clear" w:color="auto" w:fill="D9D9D9" w:themeFill="background1" w:themeFillShade="D9"/>
                </w:tcPr>
                <w:p w14:paraId="09C67B6E" w14:textId="77777777" w:rsidR="004A0110" w:rsidRPr="001C54C2" w:rsidRDefault="004A0110" w:rsidP="0061764D">
                  <w:pPr>
                    <w:rPr>
                      <w:b/>
                      <w:sz w:val="20"/>
                    </w:rPr>
                  </w:pPr>
                  <w:r w:rsidRPr="001C54C2">
                    <w:rPr>
                      <w:b/>
                      <w:sz w:val="20"/>
                    </w:rPr>
                    <w:t>4</w:t>
                  </w:r>
                </w:p>
              </w:tc>
              <w:tc>
                <w:tcPr>
                  <w:tcW w:w="1592" w:type="dxa"/>
                  <w:shd w:val="clear" w:color="auto" w:fill="D9D9D9" w:themeFill="background1" w:themeFillShade="D9"/>
                </w:tcPr>
                <w:p w14:paraId="1E79E69B" w14:textId="77777777" w:rsidR="004A0110" w:rsidRPr="001C54C2" w:rsidRDefault="004A0110" w:rsidP="0061764D">
                  <w:pPr>
                    <w:rPr>
                      <w:rFonts w:cstheme="minorHAnsi"/>
                      <w:b/>
                      <w:sz w:val="20"/>
                    </w:rPr>
                  </w:pPr>
                  <w:r w:rsidRPr="001C54C2">
                    <w:rPr>
                      <w:b/>
                      <w:sz w:val="20"/>
                    </w:rPr>
                    <w:t>Solving an algebraic equation</w:t>
                  </w:r>
                </w:p>
              </w:tc>
              <w:tc>
                <w:tcPr>
                  <w:tcW w:w="2885" w:type="dxa"/>
                  <w:shd w:val="clear" w:color="auto" w:fill="D9D9D9" w:themeFill="background1" w:themeFillShade="D9"/>
                </w:tcPr>
                <w:p w14:paraId="45909243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>4A Solving a one-step equations involving addition and subtraction, showing use of an opposite operation</w:t>
                  </w:r>
                </w:p>
              </w:tc>
              <w:tc>
                <w:tcPr>
                  <w:tcW w:w="2885" w:type="dxa"/>
                  <w:shd w:val="clear" w:color="auto" w:fill="D9D9D9" w:themeFill="background1" w:themeFillShade="D9"/>
                </w:tcPr>
                <w:p w14:paraId="5647F8E4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4B Solving a one-step equation involving multiplication and division, showing use of an opposite operation </w:t>
                  </w:r>
                </w:p>
              </w:tc>
              <w:tc>
                <w:tcPr>
                  <w:tcW w:w="2886" w:type="dxa"/>
                  <w:shd w:val="clear" w:color="auto" w:fill="D9D9D9" w:themeFill="background1" w:themeFillShade="D9"/>
                </w:tcPr>
                <w:p w14:paraId="222439E4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4C Solve a two-step equation showing line by line working out </w:t>
                  </w:r>
                </w:p>
              </w:tc>
            </w:tr>
            <w:tr w:rsidR="004A0110" w:rsidRPr="001C54C2" w14:paraId="0B1D931B" w14:textId="77777777" w:rsidTr="0061764D">
              <w:trPr>
                <w:trHeight w:val="321"/>
              </w:trPr>
              <w:tc>
                <w:tcPr>
                  <w:tcW w:w="429" w:type="dxa"/>
                </w:tcPr>
                <w:p w14:paraId="07339F7F" w14:textId="77777777" w:rsidR="004A0110" w:rsidRPr="001C54C2" w:rsidRDefault="004A0110" w:rsidP="0061764D">
                  <w:pPr>
                    <w:rPr>
                      <w:sz w:val="20"/>
                    </w:rPr>
                  </w:pPr>
                </w:p>
              </w:tc>
              <w:tc>
                <w:tcPr>
                  <w:tcW w:w="1592" w:type="dxa"/>
                </w:tcPr>
                <w:p w14:paraId="627A9204" w14:textId="77777777" w:rsidR="004A0110" w:rsidRPr="001C54C2" w:rsidRDefault="004A0110" w:rsidP="0061764D">
                  <w:pPr>
                    <w:rPr>
                      <w:sz w:val="20"/>
                    </w:rPr>
                  </w:pPr>
                  <w:r w:rsidRPr="001C54C2">
                    <w:rPr>
                      <w:sz w:val="20"/>
                    </w:rPr>
                    <w:t>Examples</w:t>
                  </w:r>
                </w:p>
              </w:tc>
              <w:tc>
                <w:tcPr>
                  <w:tcW w:w="2885" w:type="dxa"/>
                  <w:shd w:val="clear" w:color="auto" w:fill="70AD47" w:themeFill="accent6"/>
                </w:tcPr>
                <w:p w14:paraId="13409D37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>Solve the following showing your use of an opposite operation</w:t>
                  </w:r>
                </w:p>
                <w:p w14:paraId="30DC00D4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20"/>
                        </w:rPr>
                        <m:t>x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0"/>
                        </w:rPr>
                        <m:t>+3=10</m:t>
                      </m:r>
                    </m:oMath>
                  </m:oMathPara>
                </w:p>
                <w:p w14:paraId="03188130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20"/>
                        </w:rPr>
                        <m:t>x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0"/>
                        </w:rPr>
                        <m:t>-4=10</m:t>
                      </m:r>
                    </m:oMath>
                  </m:oMathPara>
                </w:p>
                <w:p w14:paraId="5E20BC71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</w:p>
              </w:tc>
              <w:tc>
                <w:tcPr>
                  <w:tcW w:w="2885" w:type="dxa"/>
                  <w:shd w:val="clear" w:color="auto" w:fill="70AD47" w:themeFill="accent6"/>
                </w:tcPr>
                <w:p w14:paraId="28EA2920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>Solve the following showing your use of an opposite operation</w:t>
                  </w:r>
                </w:p>
                <w:p w14:paraId="3A387496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>Solve</w:t>
                  </w:r>
                </w:p>
                <w:p w14:paraId="22DD6EAB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0"/>
                      </w:rPr>
                      <m:t>2</m:t>
                    </m:r>
                    <m:r>
                      <w:rPr>
                        <w:rFonts w:ascii="Cambria Math" w:hAnsi="Cambria Math" w:cstheme="minorHAnsi"/>
                        <w:sz w:val="20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0"/>
                      </w:rPr>
                      <m:t>=10</m:t>
                    </m:r>
                  </m:oMath>
                  <w:r w:rsidRPr="001C54C2">
                    <w:rPr>
                      <w:rFonts w:cstheme="minorHAnsi"/>
                      <w:sz w:val="20"/>
                    </w:rPr>
                    <w:t xml:space="preserve">,   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20"/>
                          </w:rPr>
                          <m:t>x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0"/>
                          </w:rPr>
                          <m:t>4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0"/>
                      </w:rPr>
                      <m:t>=10</m:t>
                    </m:r>
                  </m:oMath>
                </w:p>
              </w:tc>
              <w:tc>
                <w:tcPr>
                  <w:tcW w:w="2886" w:type="dxa"/>
                  <w:shd w:val="clear" w:color="auto" w:fill="00B0F0"/>
                </w:tcPr>
                <w:p w14:paraId="23EB573C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>Solve the following, by first writing an equivalent one step equation</w:t>
                  </w:r>
                </w:p>
                <w:p w14:paraId="167E6CB8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20"/>
                        </w:rPr>
                        <m:t>3x+2=18,  9=</m:t>
                      </m:r>
                      <m:f>
                        <m:fPr>
                          <m:ctrlPr>
                            <w:rPr>
                              <w:rFonts w:ascii="Cambria Math" w:hAnsi="Cambria Math" w:cstheme="minorHAnsi"/>
                              <w:i/>
                              <w:sz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theme="minorHAnsi"/>
                              <w:sz w:val="20"/>
                            </w:rPr>
                            <m:t>4+x</m:t>
                          </m:r>
                        </m:num>
                        <m:den>
                          <m:r>
                            <w:rPr>
                              <w:rFonts w:ascii="Cambria Math" w:hAnsi="Cambria Math" w:cstheme="minorHAnsi"/>
                              <w:sz w:val="20"/>
                            </w:rPr>
                            <m:t>3</m:t>
                          </m:r>
                        </m:den>
                      </m:f>
                    </m:oMath>
                  </m:oMathPara>
                </w:p>
              </w:tc>
            </w:tr>
            <w:tr w:rsidR="004A0110" w:rsidRPr="001C54C2" w14:paraId="3FED049F" w14:textId="77777777" w:rsidTr="0061764D">
              <w:trPr>
                <w:trHeight w:val="245"/>
              </w:trPr>
              <w:tc>
                <w:tcPr>
                  <w:tcW w:w="429" w:type="dxa"/>
                </w:tcPr>
                <w:p w14:paraId="08A1387F" w14:textId="77777777" w:rsidR="004A0110" w:rsidRPr="001C54C2" w:rsidRDefault="004A0110" w:rsidP="0061764D">
                  <w:pPr>
                    <w:rPr>
                      <w:sz w:val="20"/>
                    </w:rPr>
                  </w:pPr>
                </w:p>
              </w:tc>
              <w:tc>
                <w:tcPr>
                  <w:tcW w:w="10248" w:type="dxa"/>
                  <w:gridSpan w:val="4"/>
                </w:tcPr>
                <w:p w14:paraId="2C0110C4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sz w:val="20"/>
                    </w:rPr>
                    <w:t>Application Questions – Skill 4</w:t>
                  </w:r>
                </w:p>
              </w:tc>
            </w:tr>
            <w:tr w:rsidR="004A0110" w:rsidRPr="001C54C2" w14:paraId="58B46D83" w14:textId="77777777" w:rsidTr="0061764D">
              <w:trPr>
                <w:trHeight w:val="537"/>
              </w:trPr>
              <w:tc>
                <w:tcPr>
                  <w:tcW w:w="429" w:type="dxa"/>
                  <w:shd w:val="clear" w:color="auto" w:fill="D9D9D9" w:themeFill="background1" w:themeFillShade="D9"/>
                </w:tcPr>
                <w:p w14:paraId="02D7244D" w14:textId="77777777" w:rsidR="004A0110" w:rsidRPr="001C54C2" w:rsidRDefault="004A0110" w:rsidP="0061764D">
                  <w:pPr>
                    <w:rPr>
                      <w:b/>
                      <w:sz w:val="20"/>
                    </w:rPr>
                  </w:pPr>
                  <w:r w:rsidRPr="001C54C2">
                    <w:rPr>
                      <w:b/>
                      <w:sz w:val="20"/>
                    </w:rPr>
                    <w:t>5</w:t>
                  </w:r>
                </w:p>
              </w:tc>
              <w:tc>
                <w:tcPr>
                  <w:tcW w:w="1592" w:type="dxa"/>
                  <w:shd w:val="clear" w:color="auto" w:fill="D9D9D9" w:themeFill="background1" w:themeFillShade="D9"/>
                </w:tcPr>
                <w:p w14:paraId="12985DF7" w14:textId="77777777" w:rsidR="004A0110" w:rsidRPr="001C54C2" w:rsidRDefault="004A0110" w:rsidP="0061764D">
                  <w:pPr>
                    <w:rPr>
                      <w:rFonts w:cstheme="minorHAnsi"/>
                      <w:b/>
                      <w:sz w:val="20"/>
                    </w:rPr>
                  </w:pPr>
                  <w:r w:rsidRPr="001C54C2">
                    <w:rPr>
                      <w:b/>
                      <w:sz w:val="20"/>
                    </w:rPr>
                    <w:t>Plotting coordinates</w:t>
                  </w:r>
                </w:p>
              </w:tc>
              <w:tc>
                <w:tcPr>
                  <w:tcW w:w="2885" w:type="dxa"/>
                  <w:shd w:val="clear" w:color="auto" w:fill="D9D9D9" w:themeFill="background1" w:themeFillShade="D9"/>
                </w:tcPr>
                <w:p w14:paraId="7A5984DA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>5A Can state grid references.</w:t>
                  </w:r>
                </w:p>
              </w:tc>
              <w:tc>
                <w:tcPr>
                  <w:tcW w:w="2885" w:type="dxa"/>
                  <w:shd w:val="clear" w:color="auto" w:fill="D9D9D9" w:themeFill="background1" w:themeFillShade="D9"/>
                </w:tcPr>
                <w:p w14:paraId="574A91E9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5B Plot and label points in the Cartesian plane </w:t>
                  </w:r>
                </w:p>
              </w:tc>
              <w:tc>
                <w:tcPr>
                  <w:tcW w:w="2886" w:type="dxa"/>
                  <w:shd w:val="clear" w:color="auto" w:fill="D9D9D9" w:themeFill="background1" w:themeFillShade="D9"/>
                </w:tcPr>
                <w:p w14:paraId="62CC7514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>5C Translations and reflections of points in the Cartesian plane.</w:t>
                  </w:r>
                </w:p>
              </w:tc>
            </w:tr>
            <w:tr w:rsidR="004A0110" w:rsidRPr="001C54C2" w14:paraId="287E8C6A" w14:textId="77777777" w:rsidTr="0061764D">
              <w:trPr>
                <w:trHeight w:val="321"/>
              </w:trPr>
              <w:tc>
                <w:tcPr>
                  <w:tcW w:w="429" w:type="dxa"/>
                </w:tcPr>
                <w:p w14:paraId="1CDA0DFD" w14:textId="77777777" w:rsidR="004A0110" w:rsidRPr="001C54C2" w:rsidRDefault="004A0110" w:rsidP="0061764D">
                  <w:pPr>
                    <w:rPr>
                      <w:sz w:val="20"/>
                    </w:rPr>
                  </w:pPr>
                </w:p>
              </w:tc>
              <w:tc>
                <w:tcPr>
                  <w:tcW w:w="1592" w:type="dxa"/>
                </w:tcPr>
                <w:p w14:paraId="74575CC0" w14:textId="77777777" w:rsidR="004A0110" w:rsidRPr="001C54C2" w:rsidRDefault="004A0110" w:rsidP="0061764D">
                  <w:pPr>
                    <w:rPr>
                      <w:sz w:val="20"/>
                    </w:rPr>
                  </w:pPr>
                  <w:r w:rsidRPr="001C54C2">
                    <w:rPr>
                      <w:sz w:val="20"/>
                    </w:rPr>
                    <w:t>Examples</w:t>
                  </w:r>
                </w:p>
              </w:tc>
              <w:tc>
                <w:tcPr>
                  <w:tcW w:w="2885" w:type="dxa"/>
                </w:tcPr>
                <w:p w14:paraId="568E3AA5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>What is the grid reference of the star</w:t>
                  </w:r>
                </w:p>
                <w:p w14:paraId="296CA063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noProof/>
                      <w:sz w:val="20"/>
                      <w:lang w:eastAsia="en-AU"/>
                    </w:rPr>
                    <w:drawing>
                      <wp:inline distT="0" distB="0" distL="0" distR="0" wp14:anchorId="50CACDC3" wp14:editId="0F449C51">
                        <wp:extent cx="1028700" cy="915965"/>
                        <wp:effectExtent l="0" t="0" r="0" b="0"/>
                        <wp:docPr id="14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7494" cy="923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85" w:type="dxa"/>
                  <w:shd w:val="clear" w:color="auto" w:fill="70AD47" w:themeFill="accent6"/>
                  <w:vAlign w:val="center"/>
                </w:tcPr>
                <w:p w14:paraId="4751C4A4" w14:textId="77777777" w:rsidR="004A0110" w:rsidRPr="001C54C2" w:rsidRDefault="004A0110" w:rsidP="0061764D">
                  <w:pPr>
                    <w:jc w:val="center"/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noProof/>
                      <w:sz w:val="20"/>
                      <w:lang w:eastAsia="en-AU"/>
                    </w:rPr>
                    <w:drawing>
                      <wp:inline distT="0" distB="0" distL="0" distR="0" wp14:anchorId="562D872C" wp14:editId="2BA78238">
                        <wp:extent cx="1366238" cy="1136650"/>
                        <wp:effectExtent l="0" t="0" r="5715" b="635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72249" cy="11416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86" w:type="dxa"/>
                  <w:shd w:val="clear" w:color="auto" w:fill="auto"/>
                </w:tcPr>
                <w:p w14:paraId="26F196C7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Reflect the point </w:t>
                  </w:r>
                  <m:oMath>
                    <m:r>
                      <w:rPr>
                        <w:rFonts w:ascii="Cambria Math" w:hAnsi="Cambria Math" w:cstheme="minorHAnsi"/>
                        <w:sz w:val="20"/>
                      </w:rPr>
                      <m:t>A=</m:t>
                    </m:r>
                    <m:d>
                      <m:dPr>
                        <m:ctrlPr>
                          <w:rPr>
                            <w:rFonts w:ascii="Cambria Math" w:hAnsi="Cambria Math" w:cstheme="minorHAnsi"/>
                            <w:i/>
                            <w:sz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theme="minorHAnsi"/>
                            <w:sz w:val="20"/>
                          </w:rPr>
                          <m:t>-1,3</m:t>
                        </m:r>
                      </m:e>
                    </m:d>
                  </m:oMath>
                  <w:r w:rsidRPr="001C54C2">
                    <w:rPr>
                      <w:rFonts w:cstheme="minorHAnsi"/>
                      <w:sz w:val="20"/>
                    </w:rPr>
                    <w:t xml:space="preserve"> in the </w:t>
                  </w:r>
                  <m:oMath>
                    <m:r>
                      <w:rPr>
                        <w:rFonts w:ascii="Cambria Math" w:hAnsi="Cambria Math" w:cstheme="minorHAnsi"/>
                        <w:sz w:val="20"/>
                      </w:rPr>
                      <m:t>x</m:t>
                    </m:r>
                  </m:oMath>
                  <w:r w:rsidRPr="001C54C2">
                    <w:rPr>
                      <w:rFonts w:cstheme="minorHAnsi"/>
                      <w:sz w:val="20"/>
                    </w:rPr>
                    <w:t>-axis.</w:t>
                  </w:r>
                </w:p>
                <w:p w14:paraId="1D3229E9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rFonts w:cstheme="minorHAnsi"/>
                      <w:sz w:val="20"/>
                    </w:rPr>
                    <w:t xml:space="preserve">Translate the point </w:t>
                  </w:r>
                  <m:oMath>
                    <m:r>
                      <w:rPr>
                        <w:rFonts w:ascii="Cambria Math" w:hAnsi="Cambria Math" w:cstheme="minorHAnsi"/>
                        <w:sz w:val="20"/>
                      </w:rPr>
                      <m:t>A=</m:t>
                    </m:r>
                    <m:d>
                      <m:dPr>
                        <m:ctrlPr>
                          <w:rPr>
                            <w:rFonts w:ascii="Cambria Math" w:hAnsi="Cambria Math" w:cstheme="minorHAnsi"/>
                            <w:i/>
                            <w:sz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theme="minorHAnsi"/>
                            <w:sz w:val="20"/>
                          </w:rPr>
                          <m:t>-1,3</m:t>
                        </m:r>
                      </m:e>
                    </m:d>
                  </m:oMath>
                  <w:r w:rsidRPr="001C54C2">
                    <w:rPr>
                      <w:rFonts w:cstheme="minorHAnsi"/>
                      <w:sz w:val="20"/>
                    </w:rPr>
                    <w:t xml:space="preserve"> 2 units to the left.</w:t>
                  </w:r>
                </w:p>
              </w:tc>
            </w:tr>
            <w:tr w:rsidR="004A0110" w:rsidRPr="001C54C2" w14:paraId="1699DC5A" w14:textId="77777777" w:rsidTr="0061764D">
              <w:trPr>
                <w:trHeight w:val="113"/>
              </w:trPr>
              <w:tc>
                <w:tcPr>
                  <w:tcW w:w="429" w:type="dxa"/>
                </w:tcPr>
                <w:p w14:paraId="19DD7DE6" w14:textId="77777777" w:rsidR="004A0110" w:rsidRPr="001C54C2" w:rsidRDefault="004A0110" w:rsidP="0061764D">
                  <w:pPr>
                    <w:rPr>
                      <w:sz w:val="20"/>
                    </w:rPr>
                  </w:pPr>
                </w:p>
              </w:tc>
              <w:tc>
                <w:tcPr>
                  <w:tcW w:w="10248" w:type="dxa"/>
                  <w:gridSpan w:val="4"/>
                </w:tcPr>
                <w:p w14:paraId="6133ADA7" w14:textId="77777777" w:rsidR="004A0110" w:rsidRPr="001C54C2" w:rsidRDefault="004A0110" w:rsidP="0061764D">
                  <w:pPr>
                    <w:rPr>
                      <w:rFonts w:cstheme="minorHAnsi"/>
                      <w:sz w:val="20"/>
                    </w:rPr>
                  </w:pPr>
                  <w:r w:rsidRPr="001C54C2">
                    <w:rPr>
                      <w:sz w:val="20"/>
                    </w:rPr>
                    <w:t>Application Questions – Skill 5</w:t>
                  </w:r>
                </w:p>
              </w:tc>
            </w:tr>
          </w:tbl>
          <w:p w14:paraId="5260851A" w14:textId="77777777" w:rsidR="004A0110" w:rsidRPr="001D1422" w:rsidRDefault="004A0110" w:rsidP="0061764D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</w:tc>
      </w:tr>
    </w:tbl>
    <w:p w14:paraId="36AB035A" w14:textId="0D9A2E85" w:rsidR="00F82E3B" w:rsidRDefault="00F82E3B" w:rsidP="00F82E3B"/>
    <w:tbl>
      <w:tblPr>
        <w:tblStyle w:val="TableGrid"/>
        <w:tblW w:w="10885" w:type="dxa"/>
        <w:jc w:val="center"/>
        <w:tblLook w:val="04A0" w:firstRow="1" w:lastRow="0" w:firstColumn="1" w:lastColumn="0" w:noHBand="0" w:noVBand="1"/>
      </w:tblPr>
      <w:tblGrid>
        <w:gridCol w:w="10885"/>
      </w:tblGrid>
      <w:tr w:rsidR="004A0110" w14:paraId="6519BBFA" w14:textId="77777777" w:rsidTr="004A0110">
        <w:trPr>
          <w:jc w:val="center"/>
        </w:trPr>
        <w:tc>
          <w:tcPr>
            <w:tcW w:w="10885" w:type="dxa"/>
            <w:shd w:val="clear" w:color="auto" w:fill="D9E2F3" w:themeFill="accent1" w:themeFillTint="33"/>
          </w:tcPr>
          <w:p w14:paraId="054F7F98" w14:textId="77777777" w:rsidR="004A0110" w:rsidRDefault="004A0110" w:rsidP="0061764D">
            <w:pPr>
              <w:tabs>
                <w:tab w:val="left" w:pos="1580"/>
              </w:tabs>
              <w:rPr>
                <w:rFonts w:ascii="Century Gothic" w:eastAsia="Calibri" w:hAnsi="Century Gothic" w:cs="Calibri"/>
                <w:color w:val="000000" w:themeColor="text1"/>
                <w:lang w:eastAsia="en-GB"/>
              </w:rPr>
            </w:pPr>
          </w:p>
          <w:p w14:paraId="55DEA2F0" w14:textId="77777777" w:rsidR="004A0110" w:rsidRDefault="004A0110" w:rsidP="0061764D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  <w:r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  <w:t>Topic 2 - Decimals</w:t>
            </w:r>
          </w:p>
          <w:p w14:paraId="591DBE48" w14:textId="77777777" w:rsidR="004A0110" w:rsidRPr="001D1422" w:rsidRDefault="004A0110" w:rsidP="0061764D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</w:tc>
      </w:tr>
      <w:tr w:rsidR="004A0110" w14:paraId="730FA13A" w14:textId="77777777" w:rsidTr="004A0110">
        <w:trPr>
          <w:jc w:val="center"/>
        </w:trPr>
        <w:tc>
          <w:tcPr>
            <w:tcW w:w="10885" w:type="dxa"/>
            <w:shd w:val="clear" w:color="auto" w:fill="auto"/>
          </w:tcPr>
          <w:tbl>
            <w:tblPr>
              <w:tblStyle w:val="TableGrid"/>
              <w:tblW w:w="10456" w:type="dxa"/>
              <w:tblLook w:val="04A0" w:firstRow="1" w:lastRow="0" w:firstColumn="1" w:lastColumn="0" w:noHBand="0" w:noVBand="1"/>
            </w:tblPr>
            <w:tblGrid>
              <w:gridCol w:w="562"/>
              <w:gridCol w:w="1843"/>
              <w:gridCol w:w="2683"/>
              <w:gridCol w:w="2684"/>
              <w:gridCol w:w="2684"/>
            </w:tblGrid>
            <w:tr w:rsidR="004A0110" w:rsidRPr="00F82E3B" w14:paraId="4E62F738" w14:textId="77777777" w:rsidTr="0061764D">
              <w:trPr>
                <w:trHeight w:val="50"/>
              </w:trPr>
              <w:tc>
                <w:tcPr>
                  <w:tcW w:w="562" w:type="dxa"/>
                </w:tcPr>
                <w:p w14:paraId="274D4E46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5BC08ED9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683" w:type="dxa"/>
                  <w:shd w:val="clear" w:color="auto" w:fill="FFC000"/>
                </w:tcPr>
                <w:p w14:paraId="0534F640" w14:textId="77777777" w:rsidR="004A0110" w:rsidRPr="00F82E3B" w:rsidRDefault="004A0110" w:rsidP="0061764D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b/>
                      <w:sz w:val="18"/>
                      <w:szCs w:val="18"/>
                    </w:rPr>
                    <w:t>Entry</w:t>
                  </w:r>
                </w:p>
              </w:tc>
              <w:tc>
                <w:tcPr>
                  <w:tcW w:w="2684" w:type="dxa"/>
                  <w:shd w:val="clear" w:color="auto" w:fill="FFC000"/>
                </w:tcPr>
                <w:p w14:paraId="5BD79970" w14:textId="77777777" w:rsidR="004A0110" w:rsidRPr="00F82E3B" w:rsidRDefault="004A0110" w:rsidP="0061764D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b/>
                      <w:sz w:val="18"/>
                      <w:szCs w:val="18"/>
                    </w:rPr>
                    <w:t>Core</w:t>
                  </w:r>
                </w:p>
              </w:tc>
              <w:tc>
                <w:tcPr>
                  <w:tcW w:w="2684" w:type="dxa"/>
                  <w:shd w:val="clear" w:color="auto" w:fill="FFC000"/>
                </w:tcPr>
                <w:p w14:paraId="7926539F" w14:textId="61587D67" w:rsidR="004A0110" w:rsidRPr="00F82E3B" w:rsidRDefault="00E660BF" w:rsidP="0061764D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sz w:val="18"/>
                      <w:szCs w:val="18"/>
                    </w:rPr>
                    <w:t>Enrichment</w:t>
                  </w:r>
                </w:p>
              </w:tc>
            </w:tr>
            <w:tr w:rsidR="004A0110" w:rsidRPr="00F82E3B" w14:paraId="22585F71" w14:textId="77777777" w:rsidTr="0061764D">
              <w:trPr>
                <w:trHeight w:val="582"/>
              </w:trPr>
              <w:tc>
                <w:tcPr>
                  <w:tcW w:w="562" w:type="dxa"/>
                  <w:shd w:val="clear" w:color="auto" w:fill="D9D9D9" w:themeFill="background1" w:themeFillShade="D9"/>
                </w:tcPr>
                <w:p w14:paraId="45B2EDF2" w14:textId="77777777" w:rsidR="004A0110" w:rsidRPr="00F82E3B" w:rsidRDefault="004A0110" w:rsidP="0061764D">
                  <w:pPr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7C5F2524" w14:textId="77777777" w:rsidR="004A0110" w:rsidRPr="00F82E3B" w:rsidRDefault="004A0110" w:rsidP="0061764D">
                  <w:pPr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b/>
                      <w:sz w:val="18"/>
                      <w:szCs w:val="18"/>
                    </w:rPr>
                    <w:t>Decimal Place Value</w:t>
                  </w:r>
                </w:p>
              </w:tc>
              <w:tc>
                <w:tcPr>
                  <w:tcW w:w="2683" w:type="dxa"/>
                  <w:shd w:val="clear" w:color="auto" w:fill="D9D9D9" w:themeFill="background1" w:themeFillShade="D9"/>
                </w:tcPr>
                <w:p w14:paraId="6920DA2D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1A State the place value of a digit in a decimal 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2C5ED32E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1B Round decimals to a give number of decimal places 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4CD85597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1C Compare decimals using </w:t>
                  </w:r>
                  <w:r w:rsidRPr="00F82E3B">
                    <w:rPr>
                      <w:rFonts w:cstheme="minorHAnsi"/>
                      <w:sz w:val="18"/>
                      <w:szCs w:val="18"/>
                    </w:rPr>
                    <w:br/>
                    <w:t>&lt;, = or &gt;</w:t>
                  </w:r>
                </w:p>
              </w:tc>
            </w:tr>
            <w:tr w:rsidR="004A0110" w:rsidRPr="00F82E3B" w14:paraId="56B5A84C" w14:textId="77777777" w:rsidTr="0061764D">
              <w:trPr>
                <w:trHeight w:val="603"/>
              </w:trPr>
              <w:tc>
                <w:tcPr>
                  <w:tcW w:w="562" w:type="dxa"/>
                </w:tcPr>
                <w:p w14:paraId="335246DF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7675A429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83" w:type="dxa"/>
                  <w:shd w:val="clear" w:color="auto" w:fill="FFFFFF" w:themeFill="background1"/>
                </w:tcPr>
                <w:p w14:paraId="1A27C038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What is the place value of the 9 in 12.963?</w:t>
                  </w:r>
                </w:p>
              </w:tc>
              <w:tc>
                <w:tcPr>
                  <w:tcW w:w="2684" w:type="dxa"/>
                  <w:shd w:val="clear" w:color="auto" w:fill="70AD47" w:themeFill="accent6"/>
                </w:tcPr>
                <w:p w14:paraId="0205D99F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Round 0.078 to 2 decimal places (2 dp.)</w:t>
                  </w:r>
                </w:p>
              </w:tc>
              <w:tc>
                <w:tcPr>
                  <w:tcW w:w="2684" w:type="dxa"/>
                  <w:shd w:val="clear" w:color="auto" w:fill="FFFFFF" w:themeFill="background1"/>
                </w:tcPr>
                <w:p w14:paraId="357A61DC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Insert &lt;, = or &gt;</w:t>
                  </w:r>
                </w:p>
                <w:p w14:paraId="3308F823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between the decimals and, if possible, circle the biggest.</w:t>
                  </w:r>
                </w:p>
                <w:p w14:paraId="7A241E91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18"/>
                          <w:szCs w:val="18"/>
                        </w:rPr>
                        <m:t>0.038    0.04</m:t>
                      </m:r>
                    </m:oMath>
                  </m:oMathPara>
                </w:p>
              </w:tc>
            </w:tr>
            <w:tr w:rsidR="004A0110" w:rsidRPr="00F82E3B" w14:paraId="7A352E8E" w14:textId="77777777" w:rsidTr="0061764D">
              <w:trPr>
                <w:trHeight w:val="582"/>
              </w:trPr>
              <w:tc>
                <w:tcPr>
                  <w:tcW w:w="562" w:type="dxa"/>
                  <w:shd w:val="clear" w:color="auto" w:fill="D9D9D9" w:themeFill="background1" w:themeFillShade="D9"/>
                </w:tcPr>
                <w:p w14:paraId="12063CC3" w14:textId="77777777" w:rsidR="004A0110" w:rsidRPr="00F82E3B" w:rsidRDefault="004A0110" w:rsidP="0061764D">
                  <w:pPr>
                    <w:rPr>
                      <w:b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1455AD74" w14:textId="77777777" w:rsidR="004A0110" w:rsidRPr="00F82E3B" w:rsidRDefault="004A0110" w:rsidP="0061764D">
                  <w:pPr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F82E3B">
                    <w:rPr>
                      <w:b/>
                      <w:sz w:val="18"/>
                      <w:szCs w:val="18"/>
                    </w:rPr>
                    <w:t>Multiplying and dividing decimals by 10 and 100</w:t>
                  </w:r>
                </w:p>
              </w:tc>
              <w:tc>
                <w:tcPr>
                  <w:tcW w:w="2683" w:type="dxa"/>
                  <w:shd w:val="clear" w:color="auto" w:fill="D9D9D9" w:themeFill="background1" w:themeFillShade="D9"/>
                </w:tcPr>
                <w:p w14:paraId="35EBFFDA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2A Multiply and divide whole numbers by 10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39C31753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2B Multiply and divide decimals numbers by 10 </w:t>
                  </w:r>
                </w:p>
                <w:p w14:paraId="0C62AFC9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40FE6353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2C Multiply and divide decimal numbers by 100 and other powers of 10</w:t>
                  </w:r>
                </w:p>
              </w:tc>
            </w:tr>
            <w:tr w:rsidR="004A0110" w:rsidRPr="00F82E3B" w14:paraId="07271606" w14:textId="77777777" w:rsidTr="0061764D">
              <w:trPr>
                <w:trHeight w:val="348"/>
              </w:trPr>
              <w:tc>
                <w:tcPr>
                  <w:tcW w:w="562" w:type="dxa"/>
                </w:tcPr>
                <w:p w14:paraId="654801C2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16785934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  <w:r w:rsidRPr="00F82E3B">
                    <w:rPr>
                      <w:sz w:val="18"/>
                      <w:szCs w:val="18"/>
                    </w:rPr>
                    <w:t>Examples</w:t>
                  </w:r>
                </w:p>
              </w:tc>
              <w:tc>
                <w:tcPr>
                  <w:tcW w:w="2683" w:type="dxa"/>
                  <w:shd w:val="clear" w:color="auto" w:fill="FFFFFF" w:themeFill="background1"/>
                </w:tcPr>
                <w:p w14:paraId="2202DEAF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14×10</m:t>
                    </m:r>
                  </m:oMath>
                </w:p>
                <w:p w14:paraId="63259B4A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1400÷10</m:t>
                    </m:r>
                  </m:oMath>
                </w:p>
                <w:p w14:paraId="34C35D2B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45DA1B0E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684" w:type="dxa"/>
                  <w:shd w:val="clear" w:color="auto" w:fill="70AD47" w:themeFill="accent6"/>
                </w:tcPr>
                <w:p w14:paraId="5B4CB928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1.4×10</m:t>
                    </m:r>
                  </m:oMath>
                </w:p>
                <w:p w14:paraId="296821E7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1.4÷10</m:t>
                    </m:r>
                  </m:oMath>
                </w:p>
                <w:p w14:paraId="1AE963C0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06A48582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684" w:type="dxa"/>
                  <w:shd w:val="clear" w:color="auto" w:fill="FFFFFF" w:themeFill="background1"/>
                </w:tcPr>
                <w:p w14:paraId="70A28E03" w14:textId="77777777" w:rsidR="004A0110" w:rsidRPr="00F82E3B" w:rsidRDefault="004A0110" w:rsidP="0061764D">
                  <w:pPr>
                    <w:pBdr>
                      <w:bottom w:val="single" w:sz="4" w:space="1" w:color="auto"/>
                    </w:pBd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1.4×100</m:t>
                    </m:r>
                  </m:oMath>
                </w:p>
                <w:p w14:paraId="272EF55D" w14:textId="77777777" w:rsidR="004A0110" w:rsidRPr="00F82E3B" w:rsidRDefault="004A0110" w:rsidP="0061764D">
                  <w:pPr>
                    <w:pBdr>
                      <w:bottom w:val="single" w:sz="4" w:space="1" w:color="auto"/>
                    </w:pBd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1.4÷100</m:t>
                    </m:r>
                  </m:oMath>
                </w:p>
                <w:p w14:paraId="4F87B665" w14:textId="77777777" w:rsidR="004A0110" w:rsidRPr="00F82E3B" w:rsidRDefault="004A0110" w:rsidP="0061764D">
                  <w:pPr>
                    <w:pBdr>
                      <w:bottom w:val="single" w:sz="4" w:space="1" w:color="auto"/>
                    </w:pBd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1.4÷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sup>
                    </m:sSup>
                  </m:oMath>
                </w:p>
                <w:p w14:paraId="246D10B8" w14:textId="77777777" w:rsidR="004A0110" w:rsidRPr="00F82E3B" w:rsidRDefault="004A0110" w:rsidP="0061764D">
                  <w:pPr>
                    <w:pBdr>
                      <w:bottom w:val="single" w:sz="4" w:space="1" w:color="auto"/>
                    </w:pBd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1.4÷×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sup>
                    </m:sSup>
                  </m:oMath>
                </w:p>
              </w:tc>
            </w:tr>
            <w:tr w:rsidR="004A0110" w:rsidRPr="00F82E3B" w14:paraId="33C57A65" w14:textId="77777777" w:rsidTr="0061764D">
              <w:trPr>
                <w:trHeight w:val="255"/>
              </w:trPr>
              <w:tc>
                <w:tcPr>
                  <w:tcW w:w="562" w:type="dxa"/>
                  <w:shd w:val="clear" w:color="auto" w:fill="auto"/>
                </w:tcPr>
                <w:p w14:paraId="018499FB" w14:textId="77777777" w:rsidR="004A0110" w:rsidRPr="00F82E3B" w:rsidRDefault="004A0110" w:rsidP="0061764D">
                  <w:pPr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894" w:type="dxa"/>
                  <w:gridSpan w:val="4"/>
                  <w:shd w:val="clear" w:color="auto" w:fill="auto"/>
                </w:tcPr>
                <w:p w14:paraId="5713F5B1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  <w:r w:rsidRPr="00F82E3B">
                    <w:rPr>
                      <w:sz w:val="18"/>
                      <w:szCs w:val="18"/>
                    </w:rPr>
                    <w:t>Skill 1&amp;2 Applications</w:t>
                  </w:r>
                </w:p>
              </w:tc>
            </w:tr>
            <w:tr w:rsidR="004A0110" w:rsidRPr="00F82E3B" w14:paraId="3724BC14" w14:textId="77777777" w:rsidTr="0061764D">
              <w:trPr>
                <w:trHeight w:val="582"/>
              </w:trPr>
              <w:tc>
                <w:tcPr>
                  <w:tcW w:w="562" w:type="dxa"/>
                  <w:shd w:val="clear" w:color="auto" w:fill="D9D9D9" w:themeFill="background1" w:themeFillShade="D9"/>
                </w:tcPr>
                <w:p w14:paraId="39F533A2" w14:textId="77777777" w:rsidR="004A0110" w:rsidRPr="00F82E3B" w:rsidRDefault="004A0110" w:rsidP="0061764D">
                  <w:pPr>
                    <w:rPr>
                      <w:b/>
                      <w:sz w:val="18"/>
                      <w:szCs w:val="18"/>
                    </w:rPr>
                  </w:pPr>
                  <w:r w:rsidRPr="00F82E3B">
                    <w:rPr>
                      <w:b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0ECA9782" w14:textId="77777777" w:rsidR="004A0110" w:rsidRPr="00F82E3B" w:rsidRDefault="004A0110" w:rsidP="0061764D">
                  <w:pPr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F82E3B">
                    <w:rPr>
                      <w:b/>
                      <w:sz w:val="18"/>
                      <w:szCs w:val="18"/>
                    </w:rPr>
                    <w:t>Using the addition and subtraction algorithm</w:t>
                  </w:r>
                </w:p>
              </w:tc>
              <w:tc>
                <w:tcPr>
                  <w:tcW w:w="2683" w:type="dxa"/>
                  <w:shd w:val="clear" w:color="auto" w:fill="D9D9D9" w:themeFill="background1" w:themeFillShade="D9"/>
                </w:tcPr>
                <w:p w14:paraId="0D231EE9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3A Part 1. Using the addition algorithm to add large whole numbers </w:t>
                  </w:r>
                </w:p>
                <w:p w14:paraId="17658B77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3A Part 2. Using the subtraction algorithm to find the difference between large whole numbers 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2DA41E43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3B Adding and subtracting decimal numbers </w:t>
                  </w:r>
                </w:p>
              </w:tc>
              <w:tc>
                <w:tcPr>
                  <w:tcW w:w="2684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</w:tcPr>
                <w:p w14:paraId="0C29B581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  <w:r w:rsidRPr="00F82E3B">
                    <w:rPr>
                      <w:sz w:val="18"/>
                      <w:szCs w:val="18"/>
                    </w:rPr>
                    <w:t>3CUsing the addition and subtraction algorithm to add and subtract large negative numbers.</w:t>
                  </w:r>
                </w:p>
              </w:tc>
            </w:tr>
            <w:tr w:rsidR="004A0110" w:rsidRPr="00F82E3B" w14:paraId="18D0A870" w14:textId="77777777" w:rsidTr="0061764D">
              <w:trPr>
                <w:trHeight w:val="348"/>
              </w:trPr>
              <w:tc>
                <w:tcPr>
                  <w:tcW w:w="562" w:type="dxa"/>
                </w:tcPr>
                <w:p w14:paraId="1750172C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7695A688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  <w:r w:rsidRPr="00F82E3B">
                    <w:rPr>
                      <w:sz w:val="18"/>
                      <w:szCs w:val="18"/>
                    </w:rPr>
                    <w:t>Examples</w:t>
                  </w:r>
                </w:p>
              </w:tc>
              <w:tc>
                <w:tcPr>
                  <w:tcW w:w="2683" w:type="dxa"/>
                  <w:shd w:val="clear" w:color="auto" w:fill="ED7D31" w:themeFill="accent2"/>
                </w:tcPr>
                <w:p w14:paraId="6622AE68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Part 1: </w:t>
                  </w:r>
                </w:p>
                <w:p w14:paraId="5B89C77D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="CMR10"/>
                        <w:sz w:val="18"/>
                        <w:szCs w:val="18"/>
                      </w:rPr>
                      <m:t>432 + 2085</m:t>
                    </m:r>
                  </m:oMath>
                </w:p>
                <w:p w14:paraId="4FB6DBFA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3521F04B" w14:textId="77777777" w:rsidR="004A0110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Part 2: </w:t>
                  </w:r>
                </w:p>
                <w:p w14:paraId="720C4B5A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="CMR10"/>
                        <w:sz w:val="18"/>
                        <w:szCs w:val="18"/>
                      </w:rPr>
                      <m:t xml:space="preserve"> 2185-632</m:t>
                    </m:r>
                  </m:oMath>
                </w:p>
                <w:p w14:paraId="5CB3C14B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684" w:type="dxa"/>
                  <w:shd w:val="clear" w:color="auto" w:fill="70AD47" w:themeFill="accent6"/>
                </w:tcPr>
                <w:p w14:paraId="770B2EFD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5.8-1.57</m:t>
                    </m:r>
                  </m:oMath>
                </w:p>
                <w:p w14:paraId="03168A76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684" w:type="dxa"/>
                </w:tcPr>
                <w:p w14:paraId="12CA8FBC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18"/>
                          <w:szCs w:val="18"/>
                        </w:rPr>
                        <m:t>462+</m:t>
                      </m:r>
                      <m:sPre>
                        <m:sPrePr>
                          <m:ctrlPr>
                            <w:rPr>
                              <w:rFonts w:ascii="Cambria Math" w:hAnsi="Cambria Math" w:cstheme="minorHAnsi"/>
                              <w:i/>
                              <w:sz w:val="18"/>
                              <w:szCs w:val="18"/>
                            </w:rPr>
                          </m:ctrlPr>
                        </m:sPrePr>
                        <m:sub/>
                        <m:sup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-</m:t>
                          </m:r>
                        </m:sup>
                        <m:e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1052</m:t>
                          </m:r>
                        </m:e>
                      </m:sPre>
                    </m:oMath>
                  </m:oMathPara>
                </w:p>
                <w:p w14:paraId="7FF8E1FB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18"/>
                          <w:szCs w:val="18"/>
                        </w:rPr>
                        <m:t>462-</m:t>
                      </m:r>
                      <m:sPre>
                        <m:sPrePr>
                          <m:ctrlPr>
                            <w:rPr>
                              <w:rFonts w:ascii="Cambria Math" w:hAnsi="Cambria Math" w:cstheme="minorHAnsi"/>
                              <w:i/>
                              <w:sz w:val="18"/>
                              <w:szCs w:val="18"/>
                            </w:rPr>
                          </m:ctrlPr>
                        </m:sPrePr>
                        <m:sub/>
                        <m:sup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-</m:t>
                          </m:r>
                        </m:sup>
                        <m:e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1052</m:t>
                          </m:r>
                        </m:e>
                      </m:sPre>
                    </m:oMath>
                  </m:oMathPara>
                </w:p>
                <w:p w14:paraId="0A02645B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18"/>
                          <w:szCs w:val="18"/>
                        </w:rPr>
                        <m:t>-462+</m:t>
                      </m:r>
                      <m:sPre>
                        <m:sPrePr>
                          <m:ctrlPr>
                            <w:rPr>
                              <w:rFonts w:ascii="Cambria Math" w:hAnsi="Cambria Math" w:cstheme="minorHAnsi"/>
                              <w:i/>
                              <w:sz w:val="18"/>
                              <w:szCs w:val="18"/>
                            </w:rPr>
                          </m:ctrlPr>
                        </m:sPrePr>
                        <m:sub/>
                        <m:sup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-</m:t>
                          </m:r>
                        </m:sup>
                        <m:e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1052</m:t>
                          </m:r>
                        </m:e>
                      </m:sPre>
                    </m:oMath>
                  </m:oMathPara>
                </w:p>
              </w:tc>
            </w:tr>
            <w:tr w:rsidR="004A0110" w:rsidRPr="00F82E3B" w14:paraId="760DD298" w14:textId="77777777" w:rsidTr="0061764D">
              <w:trPr>
                <w:trHeight w:val="251"/>
              </w:trPr>
              <w:tc>
                <w:tcPr>
                  <w:tcW w:w="562" w:type="dxa"/>
                </w:tcPr>
                <w:p w14:paraId="17DA9F11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94" w:type="dxa"/>
                  <w:gridSpan w:val="4"/>
                </w:tcPr>
                <w:p w14:paraId="39150281" w14:textId="77777777" w:rsidR="004A0110" w:rsidRPr="00F82E3B" w:rsidRDefault="004A0110" w:rsidP="0061764D">
                  <w:pPr>
                    <w:rPr>
                      <w:rFonts w:ascii="Calibri" w:eastAsia="Times New Roman" w:hAnsi="Calibri" w:cs="Calibri"/>
                      <w:sz w:val="18"/>
                      <w:szCs w:val="18"/>
                    </w:rPr>
                  </w:pPr>
                  <w:r w:rsidRPr="00F82E3B">
                    <w:rPr>
                      <w:sz w:val="18"/>
                      <w:szCs w:val="18"/>
                    </w:rPr>
                    <w:t>Skill 3 Applications</w:t>
                  </w:r>
                </w:p>
              </w:tc>
            </w:tr>
            <w:tr w:rsidR="004A0110" w:rsidRPr="00F82E3B" w14:paraId="077F4B81" w14:textId="77777777" w:rsidTr="0061764D">
              <w:trPr>
                <w:trHeight w:val="582"/>
              </w:trPr>
              <w:tc>
                <w:tcPr>
                  <w:tcW w:w="562" w:type="dxa"/>
                  <w:shd w:val="clear" w:color="auto" w:fill="D9D9D9" w:themeFill="background1" w:themeFillShade="D9"/>
                </w:tcPr>
                <w:p w14:paraId="0B551938" w14:textId="77777777" w:rsidR="004A0110" w:rsidRPr="00F82E3B" w:rsidRDefault="004A0110" w:rsidP="0061764D">
                  <w:pPr>
                    <w:rPr>
                      <w:b/>
                      <w:sz w:val="18"/>
                      <w:szCs w:val="18"/>
                    </w:rPr>
                  </w:pPr>
                  <w:r w:rsidRPr="00F82E3B">
                    <w:rPr>
                      <w:b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5AB52088" w14:textId="77777777" w:rsidR="004A0110" w:rsidRPr="00F82E3B" w:rsidRDefault="004A0110" w:rsidP="0061764D">
                  <w:pPr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F82E3B">
                    <w:rPr>
                      <w:b/>
                      <w:sz w:val="18"/>
                      <w:szCs w:val="18"/>
                    </w:rPr>
                    <w:t>Using the multiplication algorithm</w:t>
                  </w:r>
                </w:p>
              </w:tc>
              <w:tc>
                <w:tcPr>
                  <w:tcW w:w="2683" w:type="dxa"/>
                  <w:shd w:val="clear" w:color="auto" w:fill="D9D9D9" w:themeFill="background1" w:themeFillShade="D9"/>
                </w:tcPr>
                <w:p w14:paraId="71ADDB2B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4A Using the multiplication algorithm to multiply by a single digit number 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35BDF1B0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4B Using the multiplication algorithm to multiply two decimals (“single digit”) 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52EDCA86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4C Using the multiplication algorithm to multiply two decimals (“two- digit”) </w:t>
                  </w:r>
                </w:p>
              </w:tc>
            </w:tr>
            <w:tr w:rsidR="004A0110" w:rsidRPr="00F82E3B" w14:paraId="030AF9A4" w14:textId="77777777" w:rsidTr="0061764D">
              <w:trPr>
                <w:trHeight w:val="348"/>
              </w:trPr>
              <w:tc>
                <w:tcPr>
                  <w:tcW w:w="562" w:type="dxa"/>
                </w:tcPr>
                <w:p w14:paraId="398038A7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070A3FA1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  <w:r w:rsidRPr="00F82E3B">
                    <w:rPr>
                      <w:sz w:val="18"/>
                      <w:szCs w:val="18"/>
                    </w:rPr>
                    <w:t>Examples</w:t>
                  </w:r>
                </w:p>
              </w:tc>
              <w:tc>
                <w:tcPr>
                  <w:tcW w:w="2683" w:type="dxa"/>
                  <w:shd w:val="clear" w:color="auto" w:fill="ED7D31" w:themeFill="accent2"/>
                </w:tcPr>
                <w:p w14:paraId="2F37B89D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="CMR10"/>
                        <w:sz w:val="18"/>
                        <w:szCs w:val="18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R10"/>
                        <w:sz w:val="18"/>
                        <w:szCs w:val="18"/>
                      </w:rPr>
                      <m:t>9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SY10"/>
                        <w:sz w:val="18"/>
                        <w:szCs w:val="18"/>
                      </w:rPr>
                      <m:t>×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R10"/>
                        <w:sz w:val="18"/>
                        <w:szCs w:val="18"/>
                      </w:rPr>
                      <m:t>395</m:t>
                    </m:r>
                  </m:oMath>
                </w:p>
                <w:p w14:paraId="07B23090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684" w:type="dxa"/>
                  <w:shd w:val="clear" w:color="auto" w:fill="70AD47" w:themeFill="accent6"/>
                </w:tcPr>
                <w:p w14:paraId="59FDA967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5.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R10"/>
                        <w:sz w:val="18"/>
                        <w:szCs w:val="18"/>
                      </w:rPr>
                      <m:t>9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SY10"/>
                        <w:sz w:val="18"/>
                        <w:szCs w:val="18"/>
                      </w:rPr>
                      <m:t>×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R10"/>
                        <w:sz w:val="18"/>
                        <w:szCs w:val="18"/>
                      </w:rPr>
                      <m:t>0.2</m:t>
                    </m:r>
                  </m:oMath>
                </w:p>
                <w:p w14:paraId="7358AAE2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684" w:type="dxa"/>
                  <w:shd w:val="clear" w:color="auto" w:fill="FFFFFF" w:themeFill="background1"/>
                </w:tcPr>
                <w:p w14:paraId="2BA09178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5.1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R10"/>
                        <w:sz w:val="18"/>
                        <w:szCs w:val="18"/>
                      </w:rPr>
                      <m:t>9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SY10"/>
                        <w:sz w:val="18"/>
                        <w:szCs w:val="18"/>
                      </w:rPr>
                      <m:t>×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R10"/>
                        <w:sz w:val="18"/>
                        <w:szCs w:val="18"/>
                      </w:rPr>
                      <m:t>1.2</m:t>
                    </m:r>
                  </m:oMath>
                </w:p>
                <w:p w14:paraId="49F97BB0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="004A0110" w:rsidRPr="00F82E3B" w14:paraId="0156D41E" w14:textId="77777777" w:rsidTr="0061764D">
              <w:trPr>
                <w:trHeight w:val="144"/>
              </w:trPr>
              <w:tc>
                <w:tcPr>
                  <w:tcW w:w="562" w:type="dxa"/>
                </w:tcPr>
                <w:p w14:paraId="5717AEDE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94" w:type="dxa"/>
                  <w:gridSpan w:val="4"/>
                </w:tcPr>
                <w:p w14:paraId="429C4D86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sz w:val="18"/>
                      <w:szCs w:val="18"/>
                    </w:rPr>
                    <w:t>Skill 4 Applications</w:t>
                  </w:r>
                </w:p>
              </w:tc>
            </w:tr>
            <w:tr w:rsidR="004A0110" w:rsidRPr="00F82E3B" w14:paraId="3F75A5D7" w14:textId="77777777" w:rsidTr="0061764D">
              <w:trPr>
                <w:trHeight w:val="582"/>
              </w:trPr>
              <w:tc>
                <w:tcPr>
                  <w:tcW w:w="562" w:type="dxa"/>
                  <w:shd w:val="clear" w:color="auto" w:fill="D9D9D9" w:themeFill="background1" w:themeFillShade="D9"/>
                </w:tcPr>
                <w:p w14:paraId="7B142C7B" w14:textId="77777777" w:rsidR="004A0110" w:rsidRPr="00F82E3B" w:rsidRDefault="004A0110" w:rsidP="0061764D">
                  <w:pPr>
                    <w:rPr>
                      <w:b/>
                      <w:sz w:val="18"/>
                      <w:szCs w:val="18"/>
                    </w:rPr>
                  </w:pPr>
                  <w:r w:rsidRPr="00F82E3B">
                    <w:rPr>
                      <w:b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4FFB639E" w14:textId="77777777" w:rsidR="004A0110" w:rsidRPr="00F82E3B" w:rsidRDefault="004A0110" w:rsidP="0061764D">
                  <w:pPr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F82E3B">
                    <w:rPr>
                      <w:b/>
                      <w:sz w:val="18"/>
                      <w:szCs w:val="18"/>
                    </w:rPr>
                    <w:t>Using the division algorithm</w:t>
                  </w:r>
                </w:p>
              </w:tc>
              <w:tc>
                <w:tcPr>
                  <w:tcW w:w="2683" w:type="dxa"/>
                  <w:shd w:val="clear" w:color="auto" w:fill="D9D9D9" w:themeFill="background1" w:themeFillShade="D9"/>
                </w:tcPr>
                <w:p w14:paraId="7A299038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5A Calculate divisions with remainders (supported by a multiplication grid if needed)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278E9CCC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5B Using the division algorithm to divide by a single digit number 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2521F9AE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5C Part 1: Divide by a decimal number </w:t>
                  </w:r>
                </w:p>
                <w:p w14:paraId="23744B33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5C Part 2: Solving equations involving decimals</w:t>
                  </w:r>
                </w:p>
              </w:tc>
            </w:tr>
            <w:tr w:rsidR="004A0110" w:rsidRPr="00F82E3B" w14:paraId="2A92167B" w14:textId="77777777" w:rsidTr="0061764D">
              <w:trPr>
                <w:trHeight w:val="348"/>
              </w:trPr>
              <w:tc>
                <w:tcPr>
                  <w:tcW w:w="562" w:type="dxa"/>
                </w:tcPr>
                <w:p w14:paraId="1F67F96E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72D8C002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  <w:r w:rsidRPr="00F82E3B">
                    <w:rPr>
                      <w:sz w:val="18"/>
                      <w:szCs w:val="18"/>
                    </w:rPr>
                    <w:t>Examples</w:t>
                  </w:r>
                </w:p>
              </w:tc>
              <w:tc>
                <w:tcPr>
                  <w:tcW w:w="2683" w:type="dxa"/>
                  <w:shd w:val="clear" w:color="auto" w:fill="FFFFFF" w:themeFill="background1"/>
                </w:tcPr>
                <w:p w14:paraId="004AFEC6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="CMR10"/>
                        <w:sz w:val="18"/>
                        <w:szCs w:val="18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R10"/>
                        <w:sz w:val="18"/>
                        <w:szCs w:val="18"/>
                      </w:rPr>
                      <m:t>14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SY10"/>
                        <w:sz w:val="18"/>
                        <w:szCs w:val="18"/>
                      </w:rPr>
                      <m:t>÷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R10"/>
                        <w:sz w:val="18"/>
                        <w:szCs w:val="18"/>
                      </w:rPr>
                      <m:t>3</m:t>
                    </m:r>
                  </m:oMath>
                </w:p>
              </w:tc>
              <w:tc>
                <w:tcPr>
                  <w:tcW w:w="2684" w:type="dxa"/>
                  <w:shd w:val="clear" w:color="auto" w:fill="70AD47" w:themeFill="accent6"/>
                </w:tcPr>
                <w:p w14:paraId="581C90B9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="CMR10"/>
                        <w:sz w:val="18"/>
                        <w:szCs w:val="18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R10"/>
                        <w:sz w:val="18"/>
                        <w:szCs w:val="18"/>
                      </w:rPr>
                      <m:t>6144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SY10"/>
                        <w:sz w:val="18"/>
                        <w:szCs w:val="18"/>
                      </w:rPr>
                      <m:t>÷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R10"/>
                        <w:sz w:val="18"/>
                        <w:szCs w:val="18"/>
                      </w:rPr>
                      <m:t>3</m:t>
                    </m:r>
                  </m:oMath>
                </w:p>
                <w:p w14:paraId="5AE8FC26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684" w:type="dxa"/>
                  <w:shd w:val="clear" w:color="auto" w:fill="00B0F0"/>
                </w:tcPr>
                <w:p w14:paraId="371E1818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Part 1: Calculate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2.85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SY10"/>
                        <w:sz w:val="18"/>
                        <w:szCs w:val="18"/>
                      </w:rPr>
                      <m:t>÷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CMR10"/>
                        <w:sz w:val="18"/>
                        <w:szCs w:val="18"/>
                      </w:rPr>
                      <m:t>0.6</m:t>
                    </m:r>
                  </m:oMath>
                </w:p>
                <w:p w14:paraId="188F25D7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46AB69C5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Part 2: Solve the following</w:t>
                  </w:r>
                </w:p>
                <w:p w14:paraId="39057B0A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18"/>
                          <w:szCs w:val="18"/>
                        </w:rPr>
                        <m:t>3x+5=14.1</m:t>
                      </m:r>
                    </m:oMath>
                  </m:oMathPara>
                </w:p>
                <w:p w14:paraId="224E0B9F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27209633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18"/>
                          <w:szCs w:val="18"/>
                        </w:rPr>
                        <m:t>0.92=</m:t>
                      </m:r>
                      <m:f>
                        <m:fPr>
                          <m:ctrlPr>
                            <w:rPr>
                              <w:rFonts w:ascii="Cambria Math" w:hAnsi="Cambria Math" w:cstheme="minorHAnsi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2+x</m:t>
                          </m:r>
                        </m:num>
                        <m:den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7</m:t>
                          </m:r>
                        </m:den>
                      </m:f>
                    </m:oMath>
                  </m:oMathPara>
                </w:p>
                <w:p w14:paraId="282EE84A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="004A0110" w:rsidRPr="00F82E3B" w14:paraId="7098B28C" w14:textId="77777777" w:rsidTr="0061764D">
              <w:trPr>
                <w:trHeight w:val="284"/>
              </w:trPr>
              <w:tc>
                <w:tcPr>
                  <w:tcW w:w="562" w:type="dxa"/>
                </w:tcPr>
                <w:p w14:paraId="41753DFB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94" w:type="dxa"/>
                  <w:gridSpan w:val="4"/>
                </w:tcPr>
                <w:p w14:paraId="49D7A318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sz w:val="18"/>
                      <w:szCs w:val="18"/>
                    </w:rPr>
                    <w:t>Skill 5 Applications</w:t>
                  </w:r>
                </w:p>
              </w:tc>
            </w:tr>
            <w:tr w:rsidR="004A0110" w:rsidRPr="00F82E3B" w14:paraId="5B535C43" w14:textId="77777777" w:rsidTr="0061764D">
              <w:trPr>
                <w:trHeight w:val="582"/>
              </w:trPr>
              <w:tc>
                <w:tcPr>
                  <w:tcW w:w="562" w:type="dxa"/>
                  <w:shd w:val="clear" w:color="auto" w:fill="D9D9D9" w:themeFill="background1" w:themeFillShade="D9"/>
                </w:tcPr>
                <w:p w14:paraId="2D06951A" w14:textId="77777777" w:rsidR="004A0110" w:rsidRPr="00F82E3B" w:rsidRDefault="004A0110" w:rsidP="0061764D">
                  <w:pPr>
                    <w:rPr>
                      <w:b/>
                      <w:sz w:val="18"/>
                      <w:szCs w:val="18"/>
                    </w:rPr>
                  </w:pPr>
                  <w:r w:rsidRPr="00F82E3B">
                    <w:rPr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7092E42E" w14:textId="77777777" w:rsidR="004A0110" w:rsidRPr="00F82E3B" w:rsidRDefault="004A0110" w:rsidP="0061764D">
                  <w:pPr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F82E3B">
                    <w:rPr>
                      <w:b/>
                      <w:sz w:val="18"/>
                      <w:szCs w:val="18"/>
                    </w:rPr>
                    <w:t>Percentage of a Number</w:t>
                  </w:r>
                </w:p>
              </w:tc>
              <w:tc>
                <w:tcPr>
                  <w:tcW w:w="2683" w:type="dxa"/>
                  <w:shd w:val="clear" w:color="auto" w:fill="D9D9D9" w:themeFill="background1" w:themeFillShade="D9"/>
                </w:tcPr>
                <w:p w14:paraId="4E489B77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6A Converting a percentage to a decimal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52810DA7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6B Calculating the percentage of a number (whole number percentage, less than 100)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3BF5AF50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6C Calculating the percentage of a number (could include decimals or values greater than 100%)</w:t>
                  </w:r>
                </w:p>
              </w:tc>
            </w:tr>
            <w:tr w:rsidR="004A0110" w:rsidRPr="00F82E3B" w14:paraId="7F938C3E" w14:textId="77777777" w:rsidTr="0061764D">
              <w:trPr>
                <w:trHeight w:val="60"/>
              </w:trPr>
              <w:tc>
                <w:tcPr>
                  <w:tcW w:w="562" w:type="dxa"/>
                </w:tcPr>
                <w:p w14:paraId="28076C21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3FCBF625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  <w:r w:rsidRPr="00F82E3B">
                    <w:rPr>
                      <w:sz w:val="18"/>
                      <w:szCs w:val="18"/>
                    </w:rPr>
                    <w:t>Examples</w:t>
                  </w:r>
                </w:p>
              </w:tc>
              <w:tc>
                <w:tcPr>
                  <w:tcW w:w="2683" w:type="dxa"/>
                  <w:shd w:val="clear" w:color="auto" w:fill="ED7D31" w:themeFill="accent2"/>
                </w:tcPr>
                <w:p w14:paraId="0EAEC036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Convert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34%</m:t>
                    </m:r>
                  </m:oMath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 to a decimal</w:t>
                  </w:r>
                </w:p>
                <w:p w14:paraId="61109821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54A912E3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Convert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7%</m:t>
                    </m:r>
                  </m:oMath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 to a decimal</w:t>
                  </w:r>
                </w:p>
              </w:tc>
              <w:tc>
                <w:tcPr>
                  <w:tcW w:w="2684" w:type="dxa"/>
                  <w:shd w:val="clear" w:color="auto" w:fill="70AD47" w:themeFill="accent6"/>
                </w:tcPr>
                <w:p w14:paraId="754673B1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15%</m:t>
                    </m:r>
                  </m:oMath>
                  <w:r w:rsidRPr="00F82E3B">
                    <w:rPr>
                      <w:rFonts w:cstheme="minorHAnsi"/>
                      <w:sz w:val="18"/>
                      <w:szCs w:val="18"/>
                    </w:rPr>
                    <w:t xml:space="preserve"> of 32</w:t>
                  </w:r>
                </w:p>
              </w:tc>
              <w:tc>
                <w:tcPr>
                  <w:tcW w:w="2684" w:type="dxa"/>
                  <w:shd w:val="clear" w:color="auto" w:fill="FFFFFF" w:themeFill="background1"/>
                </w:tcPr>
                <w:p w14:paraId="2AD1365A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Calculate 96.7% of 0.2</w:t>
                  </w:r>
                </w:p>
                <w:p w14:paraId="371EE7A6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rFonts w:cstheme="minorHAnsi"/>
                      <w:sz w:val="18"/>
                      <w:szCs w:val="18"/>
                    </w:rPr>
                    <w:t>Calculate 5.8% of 1600</w:t>
                  </w:r>
                </w:p>
                <w:p w14:paraId="37A993B0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="004A0110" w:rsidRPr="00F82E3B" w14:paraId="7A01FFED" w14:textId="77777777" w:rsidTr="0061764D">
              <w:trPr>
                <w:trHeight w:val="135"/>
              </w:trPr>
              <w:tc>
                <w:tcPr>
                  <w:tcW w:w="562" w:type="dxa"/>
                </w:tcPr>
                <w:p w14:paraId="5A782766" w14:textId="77777777" w:rsidR="004A0110" w:rsidRPr="00F82E3B" w:rsidRDefault="004A0110" w:rsidP="0061764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94" w:type="dxa"/>
                  <w:gridSpan w:val="4"/>
                </w:tcPr>
                <w:p w14:paraId="4E8C5E14" w14:textId="77777777" w:rsidR="004A0110" w:rsidRPr="00F82E3B" w:rsidRDefault="004A0110" w:rsidP="0061764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F82E3B">
                    <w:rPr>
                      <w:sz w:val="18"/>
                      <w:szCs w:val="18"/>
                    </w:rPr>
                    <w:t>Skill 6 Applications</w:t>
                  </w:r>
                </w:p>
              </w:tc>
            </w:tr>
          </w:tbl>
          <w:p w14:paraId="39C41F0F" w14:textId="77777777" w:rsidR="004A0110" w:rsidRDefault="004A0110" w:rsidP="0061764D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  <w:p w14:paraId="33E854F2" w14:textId="77777777" w:rsidR="004A0110" w:rsidRPr="001D1422" w:rsidRDefault="004A0110" w:rsidP="0061764D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</w:tc>
      </w:tr>
    </w:tbl>
    <w:p w14:paraId="36525954" w14:textId="77777777" w:rsidR="00F82E3B" w:rsidRDefault="00F82E3B" w:rsidP="00F82E3B">
      <w:r>
        <w:br w:type="page"/>
      </w:r>
    </w:p>
    <w:tbl>
      <w:tblPr>
        <w:tblStyle w:val="TableGrid"/>
        <w:tblW w:w="10885" w:type="dxa"/>
        <w:jc w:val="center"/>
        <w:tblLook w:val="04A0" w:firstRow="1" w:lastRow="0" w:firstColumn="1" w:lastColumn="0" w:noHBand="0" w:noVBand="1"/>
      </w:tblPr>
      <w:tblGrid>
        <w:gridCol w:w="10885"/>
      </w:tblGrid>
      <w:tr w:rsidR="00F82E3B" w14:paraId="394BDBC0" w14:textId="77777777" w:rsidTr="004A0110">
        <w:trPr>
          <w:jc w:val="center"/>
        </w:trPr>
        <w:tc>
          <w:tcPr>
            <w:tcW w:w="10885" w:type="dxa"/>
            <w:shd w:val="clear" w:color="auto" w:fill="D9E2F3" w:themeFill="accent1" w:themeFillTint="33"/>
          </w:tcPr>
          <w:p w14:paraId="406F80E1" w14:textId="77777777" w:rsidR="00F82E3B" w:rsidRDefault="00F82E3B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color w:val="000000" w:themeColor="text1"/>
                <w:lang w:eastAsia="en-GB"/>
              </w:rPr>
            </w:pPr>
          </w:p>
          <w:p w14:paraId="10B011CE" w14:textId="6F7135CE" w:rsidR="00F82E3B" w:rsidRDefault="004A0110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  <w:r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  <w:t>Topic 3 - Measurement</w:t>
            </w:r>
          </w:p>
          <w:p w14:paraId="4DA7CC0D" w14:textId="77777777" w:rsidR="00F82E3B" w:rsidRPr="001D1422" w:rsidRDefault="00F82E3B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</w:tc>
      </w:tr>
      <w:tr w:rsidR="00F82E3B" w14:paraId="32299D37" w14:textId="77777777" w:rsidTr="004A0110">
        <w:trPr>
          <w:jc w:val="center"/>
        </w:trPr>
        <w:tc>
          <w:tcPr>
            <w:tcW w:w="10885" w:type="dxa"/>
            <w:shd w:val="clear" w:color="auto" w:fill="auto"/>
          </w:tcPr>
          <w:tbl>
            <w:tblPr>
              <w:tblStyle w:val="TableGrid"/>
              <w:tblW w:w="10603" w:type="dxa"/>
              <w:tblLook w:val="04A0" w:firstRow="1" w:lastRow="0" w:firstColumn="1" w:lastColumn="0" w:noHBand="0" w:noVBand="1"/>
            </w:tblPr>
            <w:tblGrid>
              <w:gridCol w:w="647"/>
              <w:gridCol w:w="57"/>
              <w:gridCol w:w="1421"/>
              <w:gridCol w:w="132"/>
              <w:gridCol w:w="2807"/>
              <w:gridCol w:w="97"/>
              <w:gridCol w:w="2677"/>
              <w:gridCol w:w="51"/>
              <w:gridCol w:w="2714"/>
            </w:tblGrid>
            <w:tr w:rsidR="00F82E3B" w:rsidRPr="004A0110" w14:paraId="71965E03" w14:textId="77777777" w:rsidTr="005F4D93">
              <w:trPr>
                <w:trHeight w:val="50"/>
              </w:trPr>
              <w:tc>
                <w:tcPr>
                  <w:tcW w:w="647" w:type="dxa"/>
                </w:tcPr>
                <w:p w14:paraId="7EAF5BC3" w14:textId="77777777" w:rsidR="00F82E3B" w:rsidRPr="004A0110" w:rsidRDefault="00F82E3B" w:rsidP="00F82E3B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gridSpan w:val="2"/>
                </w:tcPr>
                <w:p w14:paraId="286036CF" w14:textId="77777777" w:rsidR="00F82E3B" w:rsidRPr="004A0110" w:rsidRDefault="00F82E3B" w:rsidP="00F82E3B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036" w:type="dxa"/>
                  <w:gridSpan w:val="3"/>
                  <w:shd w:val="clear" w:color="auto" w:fill="FFC000"/>
                </w:tcPr>
                <w:p w14:paraId="0E237D7E" w14:textId="77777777" w:rsidR="00F82E3B" w:rsidRPr="004A0110" w:rsidRDefault="00F82E3B" w:rsidP="00F82E3B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b/>
                      <w:sz w:val="18"/>
                      <w:szCs w:val="18"/>
                    </w:rPr>
                    <w:t>Entry</w:t>
                  </w:r>
                </w:p>
              </w:tc>
              <w:tc>
                <w:tcPr>
                  <w:tcW w:w="2728" w:type="dxa"/>
                  <w:gridSpan w:val="2"/>
                  <w:shd w:val="clear" w:color="auto" w:fill="FFC000"/>
                </w:tcPr>
                <w:p w14:paraId="0291F988" w14:textId="77777777" w:rsidR="00F82E3B" w:rsidRPr="004A0110" w:rsidRDefault="00F82E3B" w:rsidP="00F82E3B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b/>
                      <w:sz w:val="18"/>
                      <w:szCs w:val="18"/>
                    </w:rPr>
                    <w:t>Core</w:t>
                  </w:r>
                </w:p>
              </w:tc>
              <w:tc>
                <w:tcPr>
                  <w:tcW w:w="2714" w:type="dxa"/>
                  <w:shd w:val="clear" w:color="auto" w:fill="FFC000"/>
                </w:tcPr>
                <w:p w14:paraId="351E9712" w14:textId="2CA30EDD" w:rsidR="00F82E3B" w:rsidRPr="004A0110" w:rsidRDefault="00E660BF" w:rsidP="00F82E3B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sz w:val="18"/>
                      <w:szCs w:val="18"/>
                    </w:rPr>
                    <w:t>Enrichment</w:t>
                  </w:r>
                </w:p>
              </w:tc>
            </w:tr>
            <w:tr w:rsidR="004A0110" w:rsidRPr="004A0110" w14:paraId="326A398F" w14:textId="77777777" w:rsidTr="005F4D93">
              <w:trPr>
                <w:trHeight w:val="582"/>
              </w:trPr>
              <w:tc>
                <w:tcPr>
                  <w:tcW w:w="647" w:type="dxa"/>
                  <w:shd w:val="clear" w:color="auto" w:fill="D9D9D9" w:themeFill="background1" w:themeFillShade="D9"/>
                </w:tcPr>
                <w:p w14:paraId="30A18D15" w14:textId="77777777" w:rsidR="004A0110" w:rsidRPr="004A0110" w:rsidRDefault="004A0110" w:rsidP="004A0110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4A0110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78" w:type="dxa"/>
                  <w:gridSpan w:val="2"/>
                  <w:shd w:val="clear" w:color="auto" w:fill="D9D9D9" w:themeFill="background1" w:themeFillShade="D9"/>
                </w:tcPr>
                <w:p w14:paraId="40AE1900" w14:textId="77777777" w:rsidR="004A0110" w:rsidRPr="004A0110" w:rsidRDefault="004A0110" w:rsidP="004A0110">
                  <w:pPr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b/>
                      <w:sz w:val="18"/>
                      <w:szCs w:val="18"/>
                    </w:rPr>
                    <w:t>Perimeter</w:t>
                  </w:r>
                </w:p>
              </w:tc>
              <w:tc>
                <w:tcPr>
                  <w:tcW w:w="3036" w:type="dxa"/>
                  <w:gridSpan w:val="3"/>
                  <w:shd w:val="clear" w:color="auto" w:fill="D9D9D9" w:themeFill="background1" w:themeFillShade="D9"/>
                </w:tcPr>
                <w:p w14:paraId="7201DB94" w14:textId="2CF4DDD2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>1A Can calculate the perimeter of a shape where dashes are used to indicate lines of equal length</w:t>
                  </w:r>
                </w:p>
              </w:tc>
              <w:tc>
                <w:tcPr>
                  <w:tcW w:w="2728" w:type="dxa"/>
                  <w:gridSpan w:val="2"/>
                  <w:shd w:val="clear" w:color="auto" w:fill="D9D9D9" w:themeFill="background1" w:themeFillShade="D9"/>
                </w:tcPr>
                <w:p w14:paraId="4C51C103" w14:textId="014CBA7F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 xml:space="preserve">1B Can calculate the perimeter of a shape where some lengths aren’t given explicitly </w:t>
                  </w:r>
                </w:p>
              </w:tc>
              <w:tc>
                <w:tcPr>
                  <w:tcW w:w="2714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776680DB" w14:textId="1C6A8CCC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 xml:space="preserve">1C Can determine a missing length of a complex shape by creating and solving an equation. </w:t>
                  </w:r>
                </w:p>
              </w:tc>
            </w:tr>
            <w:tr w:rsidR="004A0110" w:rsidRPr="004A0110" w14:paraId="6EE20B55" w14:textId="77777777" w:rsidTr="005F4D93">
              <w:trPr>
                <w:trHeight w:val="603"/>
              </w:trPr>
              <w:tc>
                <w:tcPr>
                  <w:tcW w:w="647" w:type="dxa"/>
                </w:tcPr>
                <w:p w14:paraId="302F0149" w14:textId="77777777" w:rsidR="004A0110" w:rsidRPr="004A0110" w:rsidRDefault="004A0110" w:rsidP="004A0110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gridSpan w:val="2"/>
                </w:tcPr>
                <w:p w14:paraId="16511B4C" w14:textId="77777777" w:rsidR="004A0110" w:rsidRPr="004A0110" w:rsidRDefault="004A0110" w:rsidP="004A0110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036" w:type="dxa"/>
                  <w:gridSpan w:val="3"/>
                </w:tcPr>
                <w:p w14:paraId="544DFB74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>Calculate the perimeter of the following</w:t>
                  </w:r>
                </w:p>
                <w:p w14:paraId="14F6C7B7" w14:textId="4EB4820F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7DEE4905" wp14:editId="39744146">
                        <wp:extent cx="1428750" cy="104775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28750" cy="1047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28" w:type="dxa"/>
                  <w:gridSpan w:val="2"/>
                  <w:shd w:val="clear" w:color="auto" w:fill="70AD47" w:themeFill="accent6"/>
                </w:tcPr>
                <w:p w14:paraId="5710A023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>Calculate the perimeter of the following.</w:t>
                  </w:r>
                </w:p>
                <w:p w14:paraId="33DC3C74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2307EA89" wp14:editId="01BD4CAF">
                        <wp:extent cx="1582254" cy="929030"/>
                        <wp:effectExtent l="0" t="0" r="0" b="4445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00255" cy="93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DC40267" w14:textId="3BF8E908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714" w:type="dxa"/>
                  <w:shd w:val="clear" w:color="auto" w:fill="FFFFFF" w:themeFill="background1"/>
                </w:tcPr>
                <w:p w14:paraId="134B5BD2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>Determine the value of x by creating and solving an appropriate equation.</w:t>
                  </w:r>
                </w:p>
                <w:p w14:paraId="2479C75D" w14:textId="4D0E469A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37B76E71" wp14:editId="1314BF7E">
                        <wp:extent cx="1371600" cy="1438275"/>
                        <wp:effectExtent l="0" t="0" r="0" b="9525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71600" cy="1438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110" w:rsidRPr="004A0110" w14:paraId="5A49F7A8" w14:textId="77777777" w:rsidTr="005F4D93">
              <w:trPr>
                <w:trHeight w:val="582"/>
              </w:trPr>
              <w:tc>
                <w:tcPr>
                  <w:tcW w:w="704" w:type="dxa"/>
                  <w:gridSpan w:val="2"/>
                  <w:shd w:val="clear" w:color="auto" w:fill="D9D9D9" w:themeFill="background1" w:themeFillShade="D9"/>
                </w:tcPr>
                <w:p w14:paraId="70D99FD5" w14:textId="77777777" w:rsidR="004A0110" w:rsidRPr="004A0110" w:rsidRDefault="004A0110" w:rsidP="004A0110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4A0110">
                    <w:rPr>
                      <w:b/>
                      <w:bCs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53" w:type="dxa"/>
                  <w:gridSpan w:val="2"/>
                  <w:shd w:val="clear" w:color="auto" w:fill="D9D9D9" w:themeFill="background1" w:themeFillShade="D9"/>
                </w:tcPr>
                <w:p w14:paraId="67D59434" w14:textId="77777777" w:rsidR="004A0110" w:rsidRPr="004A0110" w:rsidRDefault="004A0110" w:rsidP="004A0110">
                  <w:pPr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4A0110">
                    <w:rPr>
                      <w:b/>
                      <w:sz w:val="18"/>
                      <w:szCs w:val="18"/>
                    </w:rPr>
                    <w:t>Area</w:t>
                  </w:r>
                </w:p>
              </w:tc>
              <w:tc>
                <w:tcPr>
                  <w:tcW w:w="2807" w:type="dxa"/>
                  <w:shd w:val="clear" w:color="auto" w:fill="D9D9D9" w:themeFill="background1" w:themeFillShade="D9"/>
                </w:tcPr>
                <w:p w14:paraId="07A38967" w14:textId="09F826A9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>2A Can calculate the area of a rectangle on a grid</w:t>
                  </w:r>
                </w:p>
              </w:tc>
              <w:tc>
                <w:tcPr>
                  <w:tcW w:w="2774" w:type="dxa"/>
                  <w:gridSpan w:val="2"/>
                  <w:shd w:val="clear" w:color="auto" w:fill="D9D9D9" w:themeFill="background1" w:themeFillShade="D9"/>
                </w:tcPr>
                <w:p w14:paraId="27DAE739" w14:textId="7CB5587A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>2B Can calculate the area of any rectangle, parallelogram or triangle</w:t>
                  </w:r>
                </w:p>
              </w:tc>
              <w:tc>
                <w:tcPr>
                  <w:tcW w:w="2765" w:type="dxa"/>
                  <w:gridSpan w:val="2"/>
                  <w:shd w:val="clear" w:color="auto" w:fill="D9D9D9" w:themeFill="background1" w:themeFillShade="D9"/>
                </w:tcPr>
                <w:p w14:paraId="13E52F08" w14:textId="0D1DF6BA" w:rsidR="004A0110" w:rsidRPr="004A0110" w:rsidRDefault="004A0110" w:rsidP="004A0110">
                  <w:pPr>
                    <w:rPr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>2C Can calculate the area of composite shapes, showing appropriate line by line working.</w:t>
                  </w:r>
                </w:p>
              </w:tc>
            </w:tr>
            <w:tr w:rsidR="004A0110" w:rsidRPr="004A0110" w14:paraId="0A45EA99" w14:textId="77777777" w:rsidTr="005F4D93">
              <w:trPr>
                <w:trHeight w:val="348"/>
              </w:trPr>
              <w:tc>
                <w:tcPr>
                  <w:tcW w:w="704" w:type="dxa"/>
                  <w:gridSpan w:val="2"/>
                </w:tcPr>
                <w:p w14:paraId="62AED93F" w14:textId="77777777" w:rsidR="004A0110" w:rsidRPr="004A0110" w:rsidRDefault="004A0110" w:rsidP="004A0110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3" w:type="dxa"/>
                  <w:gridSpan w:val="2"/>
                </w:tcPr>
                <w:p w14:paraId="68D13155" w14:textId="77777777" w:rsidR="004A0110" w:rsidRPr="004A0110" w:rsidRDefault="004A0110" w:rsidP="004A0110">
                  <w:pPr>
                    <w:rPr>
                      <w:sz w:val="18"/>
                      <w:szCs w:val="18"/>
                    </w:rPr>
                  </w:pPr>
                  <w:r w:rsidRPr="004A0110">
                    <w:rPr>
                      <w:sz w:val="18"/>
                      <w:szCs w:val="18"/>
                    </w:rPr>
                    <w:t>Examples</w:t>
                  </w:r>
                </w:p>
              </w:tc>
              <w:tc>
                <w:tcPr>
                  <w:tcW w:w="2807" w:type="dxa"/>
                  <w:shd w:val="clear" w:color="auto" w:fill="ED7D31" w:themeFill="accent2"/>
                </w:tcPr>
                <w:p w14:paraId="69779A5C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>Calculate the area of the rectangle below.</w:t>
                  </w:r>
                </w:p>
                <w:p w14:paraId="0EDBFC39" w14:textId="2C69B016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  <w:r w:rsidRPr="004A0110">
                    <w:rPr>
                      <w:rFonts w:cstheme="minorHAnsi"/>
                      <w:noProof/>
                      <w:sz w:val="18"/>
                      <w:szCs w:val="18"/>
                    </w:rPr>
                    <w:drawing>
                      <wp:inline distT="0" distB="0" distL="0" distR="0" wp14:anchorId="6D950EB6" wp14:editId="0A624A57">
                        <wp:extent cx="1632408" cy="803082"/>
                        <wp:effectExtent l="0" t="0" r="6350" b="0"/>
                        <wp:docPr id="20" name="Picture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51989" cy="8127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74" w:type="dxa"/>
                  <w:gridSpan w:val="2"/>
                  <w:shd w:val="clear" w:color="auto" w:fill="70AD47" w:themeFill="accent6"/>
                </w:tcPr>
                <w:p w14:paraId="34652D5F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>Calculate the area of the following.</w:t>
                  </w:r>
                </w:p>
                <w:p w14:paraId="288A5294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5D8ED307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noProof/>
                      <w:sz w:val="18"/>
                      <w:szCs w:val="18"/>
                    </w:rPr>
                    <w:drawing>
                      <wp:inline distT="0" distB="0" distL="0" distR="0" wp14:anchorId="54956A7F" wp14:editId="03235F7C">
                        <wp:extent cx="1582645" cy="827685"/>
                        <wp:effectExtent l="0" t="0" r="0" b="0"/>
                        <wp:docPr id="21" name="Picture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00899" cy="8372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B429686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30B8BF44" w14:textId="77CAA692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765" w:type="dxa"/>
                  <w:gridSpan w:val="2"/>
                  <w:shd w:val="clear" w:color="auto" w:fill="FFFFFF" w:themeFill="background1"/>
                </w:tcPr>
                <w:p w14:paraId="0E72CCBB" w14:textId="77777777" w:rsidR="004A0110" w:rsidRPr="004A0110" w:rsidRDefault="004A0110" w:rsidP="004A0110">
                  <w:pPr>
                    <w:rPr>
                      <w:sz w:val="18"/>
                      <w:szCs w:val="18"/>
                    </w:rPr>
                  </w:pPr>
                  <w:r w:rsidRPr="004A0110">
                    <w:rPr>
                      <w:sz w:val="18"/>
                      <w:szCs w:val="18"/>
                    </w:rPr>
                    <w:t>Calculate the area of the following. Include appropriate line by line working.</w:t>
                  </w:r>
                </w:p>
                <w:p w14:paraId="01B4A5B6" w14:textId="6524CA51" w:rsidR="004A0110" w:rsidRPr="004A0110" w:rsidRDefault="004A0110" w:rsidP="004A0110">
                  <w:pPr>
                    <w:rPr>
                      <w:sz w:val="18"/>
                      <w:szCs w:val="18"/>
                    </w:rPr>
                  </w:pPr>
                  <w:r w:rsidRPr="004A0110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4F7281F5" wp14:editId="76F0697E">
                        <wp:extent cx="962025" cy="1200150"/>
                        <wp:effectExtent l="0" t="0" r="9525" b="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2025" cy="1200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82E3B" w:rsidRPr="004A0110" w14:paraId="04540D37" w14:textId="77777777" w:rsidTr="005F4D93">
              <w:trPr>
                <w:trHeight w:val="348"/>
              </w:trPr>
              <w:tc>
                <w:tcPr>
                  <w:tcW w:w="10603" w:type="dxa"/>
                  <w:gridSpan w:val="9"/>
                </w:tcPr>
                <w:p w14:paraId="37459AE5" w14:textId="77777777" w:rsidR="00F82E3B" w:rsidRPr="004A0110" w:rsidRDefault="00F82E3B" w:rsidP="00F82E3B">
                  <w:pPr>
                    <w:rPr>
                      <w:sz w:val="18"/>
                      <w:szCs w:val="18"/>
                    </w:rPr>
                  </w:pPr>
                  <w:r w:rsidRPr="004A0110">
                    <w:rPr>
                      <w:sz w:val="18"/>
                      <w:szCs w:val="18"/>
                    </w:rPr>
                    <w:t>Skill 1 and 2 Applications</w:t>
                  </w:r>
                </w:p>
              </w:tc>
            </w:tr>
          </w:tbl>
          <w:p w14:paraId="1C61F384" w14:textId="77777777" w:rsidR="00F82E3B" w:rsidRDefault="00F82E3B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  <w:p w14:paraId="74C7DB01" w14:textId="77777777" w:rsidR="00F82E3B" w:rsidRPr="001D1422" w:rsidRDefault="00F82E3B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</w:tc>
      </w:tr>
    </w:tbl>
    <w:p w14:paraId="01811788" w14:textId="77777777" w:rsidR="00F82E3B" w:rsidRDefault="00F82E3B" w:rsidP="00F82E3B">
      <w:r>
        <w:br w:type="page"/>
      </w:r>
    </w:p>
    <w:tbl>
      <w:tblPr>
        <w:tblStyle w:val="TableGrid"/>
        <w:tblW w:w="10885" w:type="dxa"/>
        <w:tblInd w:w="-572" w:type="dxa"/>
        <w:tblLook w:val="04A0" w:firstRow="1" w:lastRow="0" w:firstColumn="1" w:lastColumn="0" w:noHBand="0" w:noVBand="1"/>
      </w:tblPr>
      <w:tblGrid>
        <w:gridCol w:w="10885"/>
      </w:tblGrid>
      <w:tr w:rsidR="004850CC" w14:paraId="13EE2050" w14:textId="77777777" w:rsidTr="005F4D93">
        <w:tc>
          <w:tcPr>
            <w:tcW w:w="10885" w:type="dxa"/>
            <w:shd w:val="clear" w:color="auto" w:fill="D9E2F3" w:themeFill="accent1" w:themeFillTint="33"/>
          </w:tcPr>
          <w:p w14:paraId="356EFF5F" w14:textId="77777777" w:rsidR="004850CC" w:rsidRDefault="004850CC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color w:val="000000" w:themeColor="text1"/>
                <w:lang w:eastAsia="en-GB"/>
              </w:rPr>
            </w:pPr>
          </w:p>
          <w:p w14:paraId="7E47B2C1" w14:textId="7F1F04CD" w:rsidR="004850CC" w:rsidRDefault="004A0110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  <w:r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  <w:t>Topic 4 – Number Properties</w:t>
            </w:r>
          </w:p>
          <w:p w14:paraId="1FA18EC0" w14:textId="77777777" w:rsidR="004850CC" w:rsidRPr="001D1422" w:rsidRDefault="004850CC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</w:tc>
      </w:tr>
      <w:tr w:rsidR="004A0110" w14:paraId="7E154E94" w14:textId="77777777" w:rsidTr="005F4D93">
        <w:tc>
          <w:tcPr>
            <w:tcW w:w="10885" w:type="dxa"/>
            <w:shd w:val="clear" w:color="auto" w:fill="auto"/>
          </w:tcPr>
          <w:tbl>
            <w:tblPr>
              <w:tblStyle w:val="TableGrid"/>
              <w:tblW w:w="10603" w:type="dxa"/>
              <w:tblLook w:val="04A0" w:firstRow="1" w:lastRow="0" w:firstColumn="1" w:lastColumn="0" w:noHBand="0" w:noVBand="1"/>
            </w:tblPr>
            <w:tblGrid>
              <w:gridCol w:w="709"/>
              <w:gridCol w:w="1560"/>
              <w:gridCol w:w="2778"/>
              <w:gridCol w:w="2778"/>
              <w:gridCol w:w="2778"/>
            </w:tblGrid>
            <w:tr w:rsidR="004A0110" w:rsidRPr="00EA4E59" w14:paraId="2EFFD297" w14:textId="77777777" w:rsidTr="0061764D">
              <w:trPr>
                <w:trHeight w:val="50"/>
              </w:trPr>
              <w:tc>
                <w:tcPr>
                  <w:tcW w:w="709" w:type="dxa"/>
                </w:tcPr>
                <w:p w14:paraId="1492D167" w14:textId="77777777" w:rsidR="004A0110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</w:tcPr>
                <w:p w14:paraId="5F7829AB" w14:textId="77777777" w:rsidR="004A0110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  <w:shd w:val="clear" w:color="auto" w:fill="FFC000"/>
                </w:tcPr>
                <w:p w14:paraId="1FE36961" w14:textId="77777777" w:rsidR="004A0110" w:rsidRPr="00EA4E59" w:rsidRDefault="004A0110" w:rsidP="004A0110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Entry</w:t>
                  </w:r>
                </w:p>
              </w:tc>
              <w:tc>
                <w:tcPr>
                  <w:tcW w:w="2778" w:type="dxa"/>
                  <w:shd w:val="clear" w:color="auto" w:fill="FFC000"/>
                </w:tcPr>
                <w:p w14:paraId="724E630F" w14:textId="77777777" w:rsidR="004A0110" w:rsidRPr="00EA4E59" w:rsidRDefault="004A0110" w:rsidP="004A0110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Core</w:t>
                  </w:r>
                </w:p>
              </w:tc>
              <w:tc>
                <w:tcPr>
                  <w:tcW w:w="2778" w:type="dxa"/>
                  <w:shd w:val="clear" w:color="auto" w:fill="FFC000"/>
                </w:tcPr>
                <w:p w14:paraId="443B38D3" w14:textId="77777777" w:rsidR="004A0110" w:rsidRPr="00EA4E59" w:rsidRDefault="004A0110" w:rsidP="004A0110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Enrichment</w:t>
                  </w:r>
                </w:p>
              </w:tc>
            </w:tr>
            <w:tr w:rsidR="004A0110" w14:paraId="4BEFC8E0" w14:textId="77777777" w:rsidTr="0061764D">
              <w:trPr>
                <w:trHeight w:val="582"/>
              </w:trPr>
              <w:tc>
                <w:tcPr>
                  <w:tcW w:w="709" w:type="dxa"/>
                  <w:shd w:val="clear" w:color="auto" w:fill="D9D9D9" w:themeFill="background1" w:themeFillShade="D9"/>
                </w:tcPr>
                <w:p w14:paraId="273EBFD3" w14:textId="77777777" w:rsidR="004A0110" w:rsidRDefault="004A0110" w:rsidP="004A011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C5A2F20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60" w:type="dxa"/>
                  <w:shd w:val="clear" w:color="auto" w:fill="D9D9D9" w:themeFill="background1" w:themeFillShade="D9"/>
                </w:tcPr>
                <w:p w14:paraId="2D51DABE" w14:textId="77777777" w:rsidR="004A0110" w:rsidRPr="00CE7FA1" w:rsidRDefault="004A0110" w:rsidP="004A0110">
                  <w:pPr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Powers of numbers</w:t>
                  </w:r>
                </w:p>
              </w:tc>
              <w:tc>
                <w:tcPr>
                  <w:tcW w:w="2778" w:type="dxa"/>
                  <w:shd w:val="clear" w:color="auto" w:fill="D9D9D9" w:themeFill="background1" w:themeFillShade="D9"/>
                </w:tcPr>
                <w:p w14:paraId="384183BD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 xml:space="preserve">1A Can calculate squares of numbers using a multiplication grid </w:t>
                  </w:r>
                </w:p>
              </w:tc>
              <w:tc>
                <w:tcPr>
                  <w:tcW w:w="2778" w:type="dxa"/>
                  <w:shd w:val="clear" w:color="auto" w:fill="D9D9D9" w:themeFill="background1" w:themeFillShade="D9"/>
                </w:tcPr>
                <w:p w14:paraId="4467C5E6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 xml:space="preserve">1B Can evaluate powers of numbers within times tables </w:t>
                  </w:r>
                </w:p>
              </w:tc>
              <w:tc>
                <w:tcPr>
                  <w:tcW w:w="2778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5C1FD308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>1C Can substitute into expressions involving powers</w:t>
                  </w:r>
                </w:p>
              </w:tc>
            </w:tr>
            <w:tr w:rsidR="004A0110" w14:paraId="32D65964" w14:textId="77777777" w:rsidTr="004A0110">
              <w:trPr>
                <w:trHeight w:val="603"/>
              </w:trPr>
              <w:tc>
                <w:tcPr>
                  <w:tcW w:w="709" w:type="dxa"/>
                </w:tcPr>
                <w:p w14:paraId="48FA1397" w14:textId="77777777" w:rsidR="004A0110" w:rsidRPr="00CE7FA1" w:rsidRDefault="004A0110" w:rsidP="004A011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</w:tcPr>
                <w:p w14:paraId="3CCE5602" w14:textId="77777777" w:rsidR="004A0110" w:rsidRPr="00CE7FA1" w:rsidRDefault="004A0110" w:rsidP="004A011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</w:tcPr>
                <w:p w14:paraId="52C64F83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oMath>
                  <w:r w:rsidRPr="004A0110">
                    <w:rPr>
                      <w:rFonts w:cstheme="minorHAnsi"/>
                      <w:sz w:val="18"/>
                      <w:szCs w:val="18"/>
                    </w:rPr>
                    <w:t xml:space="preserve"> using a multiplication grid for support</w:t>
                  </w:r>
                </w:p>
              </w:tc>
              <w:tc>
                <w:tcPr>
                  <w:tcW w:w="2778" w:type="dxa"/>
                  <w:shd w:val="clear" w:color="auto" w:fill="70AD47" w:themeFill="accent6"/>
                </w:tcPr>
                <w:p w14:paraId="1CE524B1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5</m:t>
                        </m:r>
                      </m:sup>
                    </m:sSup>
                  </m:oMath>
                  <w:r w:rsidRPr="004A0110">
                    <w:rPr>
                      <w:rFonts w:cstheme="minorHAnsi"/>
                      <w:sz w:val="18"/>
                      <w:szCs w:val="18"/>
                    </w:rPr>
                    <w:t xml:space="preserve">, Calculate </w:t>
                  </w:r>
                  <m:oMath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7</m:t>
                        </m:r>
                      </m:sup>
                    </m:sSup>
                  </m:oMath>
                </w:p>
                <w:p w14:paraId="1DBD5473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4A0110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oMath>
                </w:p>
              </w:tc>
              <w:tc>
                <w:tcPr>
                  <w:tcW w:w="2778" w:type="dxa"/>
                  <w:shd w:val="clear" w:color="auto" w:fill="FFFFFF" w:themeFill="background1"/>
                </w:tcPr>
                <w:p w14:paraId="035D7175" w14:textId="77777777" w:rsidR="004A0110" w:rsidRPr="004A0110" w:rsidRDefault="004A0110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7D1794">
                    <w:rPr>
                      <w:rFonts w:cstheme="minorHAnsi"/>
                      <w:sz w:val="18"/>
                      <w:szCs w:val="18"/>
                    </w:rPr>
                    <w:t xml:space="preserve">Substitute </w:t>
                  </w:r>
                  <m:oMath>
                    <m:r>
                      <w:rPr>
                        <w:rStyle w:val="SubtleEmphasis"/>
                        <w:rFonts w:ascii="Cambria Math" w:hAnsi="Cambria Math"/>
                        <w:color w:val="auto"/>
                        <w:sz w:val="18"/>
                        <w:szCs w:val="18"/>
                      </w:rPr>
                      <m:t>a</m:t>
                    </m:r>
                    <m:r>
                      <w:rPr>
                        <w:rStyle w:val="SubtleEmphasis"/>
                        <w:rFonts w:ascii="Cambria Math" w:hAnsi="Cambria Math" w:cstheme="minorHAnsi"/>
                        <w:color w:val="auto"/>
                        <w:sz w:val="18"/>
                        <w:szCs w:val="18"/>
                      </w:rPr>
                      <m:t>=3</m:t>
                    </m:r>
                  </m:oMath>
                  <w:r w:rsidRPr="007D1794">
                    <w:rPr>
                      <w:rFonts w:cstheme="minorHAnsi"/>
                      <w:sz w:val="18"/>
                      <w:szCs w:val="18"/>
                    </w:rPr>
                    <w:t xml:space="preserve"> into </w:t>
                  </w:r>
                  <m:oMath>
                    <m:r>
                      <w:rPr>
                        <w:rStyle w:val="SubtleEmphasis"/>
                        <w:rFonts w:ascii="Cambria Math" w:hAnsi="Cambria Math" w:cstheme="minorHAnsi"/>
                        <w:color w:val="auto"/>
                        <w:sz w:val="18"/>
                        <w:szCs w:val="18"/>
                      </w:rPr>
                      <m:t>4</m:t>
                    </m:r>
                    <m:sSup>
                      <m:sSupPr>
                        <m:ctrlPr>
                          <w:rPr>
                            <w:rStyle w:val="SubtleEmphasis"/>
                            <w:rFonts w:ascii="Cambria Math" w:hAnsi="Cambria Math" w:cstheme="minorHAnsi"/>
                            <w:iCs w:val="0"/>
                            <w:color w:val="auto"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Style w:val="SubtleEmphasis"/>
                            <w:rFonts w:ascii="Cambria Math" w:hAnsi="Cambria Math" w:cstheme="minorHAnsi"/>
                            <w:color w:val="auto"/>
                            <w:sz w:val="18"/>
                            <w:szCs w:val="18"/>
                          </w:rPr>
                          <m:t>a</m:t>
                        </m:r>
                      </m:e>
                      <m:sup>
                        <m:r>
                          <w:rPr>
                            <w:rStyle w:val="SubtleEmphasis"/>
                            <w:rFonts w:ascii="Cambria Math" w:hAnsi="Cambria Math" w:cstheme="minorHAnsi"/>
                            <w:color w:val="auto"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oMath>
                  <w:r w:rsidRPr="007D1794">
                    <w:rPr>
                      <w:rStyle w:val="SubtleEmphasis"/>
                      <w:rFonts w:cstheme="minorHAnsi"/>
                      <w:color w:val="auto"/>
                      <w:sz w:val="18"/>
                      <w:szCs w:val="18"/>
                    </w:rPr>
                    <w:t xml:space="preserve"> </w:t>
                  </w:r>
                  <w:r w:rsidRPr="004A0110">
                    <w:rPr>
                      <w:rFonts w:cstheme="minorHAnsi"/>
                      <w:sz w:val="18"/>
                      <w:szCs w:val="18"/>
                    </w:rPr>
                    <w:t>and evaluate.</w:t>
                  </w:r>
                </w:p>
              </w:tc>
            </w:tr>
            <w:tr w:rsidR="007D1794" w14:paraId="5AD1A0CC" w14:textId="77777777" w:rsidTr="003272EB">
              <w:trPr>
                <w:trHeight w:val="603"/>
              </w:trPr>
              <w:tc>
                <w:tcPr>
                  <w:tcW w:w="10603" w:type="dxa"/>
                  <w:gridSpan w:val="5"/>
                </w:tcPr>
                <w:p w14:paraId="01DEC8FF" w14:textId="1A61ADD3" w:rsidR="007D1794" w:rsidRPr="007D1794" w:rsidRDefault="007D1794" w:rsidP="004A0110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C5A2F20">
                    <w:rPr>
                      <w:sz w:val="20"/>
                      <w:szCs w:val="20"/>
                    </w:rPr>
                    <w:t>Skill 1 Applications</w:t>
                  </w:r>
                </w:p>
              </w:tc>
            </w:tr>
            <w:tr w:rsidR="004A0110" w14:paraId="386A79F5" w14:textId="77777777" w:rsidTr="0061764D">
              <w:trPr>
                <w:trHeight w:val="582"/>
              </w:trPr>
              <w:tc>
                <w:tcPr>
                  <w:tcW w:w="709" w:type="dxa"/>
                  <w:shd w:val="clear" w:color="auto" w:fill="D9D9D9" w:themeFill="background1" w:themeFillShade="D9"/>
                </w:tcPr>
                <w:p w14:paraId="7A8A5CE8" w14:textId="77777777" w:rsidR="004A0110" w:rsidRDefault="004A0110" w:rsidP="004A011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C5A2F20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D9D9D9" w:themeFill="background1" w:themeFillShade="D9"/>
                </w:tcPr>
                <w:p w14:paraId="291B1E6D" w14:textId="77777777" w:rsidR="004A0110" w:rsidRPr="00CE7FA1" w:rsidRDefault="004A0110" w:rsidP="004A011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38D4339F">
                    <w:rPr>
                      <w:b/>
                      <w:bCs/>
                      <w:sz w:val="20"/>
                      <w:szCs w:val="20"/>
                    </w:rPr>
                    <w:t xml:space="preserve">Factors and multiples </w:t>
                  </w:r>
                </w:p>
              </w:tc>
              <w:tc>
                <w:tcPr>
                  <w:tcW w:w="2778" w:type="dxa"/>
                  <w:shd w:val="clear" w:color="auto" w:fill="D9D9D9" w:themeFill="background1" w:themeFillShade="D9"/>
                </w:tcPr>
                <w:p w14:paraId="106B160A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2A Can list positive multiples of a number </w:t>
                  </w:r>
                </w:p>
              </w:tc>
              <w:tc>
                <w:tcPr>
                  <w:tcW w:w="2778" w:type="dxa"/>
                  <w:shd w:val="clear" w:color="auto" w:fill="D9D9D9" w:themeFill="background1" w:themeFillShade="D9"/>
                </w:tcPr>
                <w:p w14:paraId="77393A52" w14:textId="77777777" w:rsidR="004A0110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2B Part 1: Missing number questions</w:t>
                  </w:r>
                </w:p>
                <w:p w14:paraId="697F60EF" w14:textId="77777777" w:rsidR="004A0110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2B Part 2: Can list the factors of a number under 60 </w:t>
                  </w:r>
                </w:p>
              </w:tc>
              <w:tc>
                <w:tcPr>
                  <w:tcW w:w="2778" w:type="dxa"/>
                  <w:shd w:val="clear" w:color="auto" w:fill="D9D9D9" w:themeFill="background1" w:themeFillShade="D9"/>
                </w:tcPr>
                <w:p w14:paraId="56B6A87C" w14:textId="77777777" w:rsidR="004A0110" w:rsidRPr="00CE7FA1" w:rsidRDefault="004A0110" w:rsidP="004A011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18"/>
                      <w:szCs w:val="18"/>
                    </w:rPr>
                    <w:t>2C Can list factors of numbers larger than 100</w:t>
                  </w:r>
                </w:p>
              </w:tc>
            </w:tr>
            <w:tr w:rsidR="004A0110" w:rsidRPr="00733E2A" w14:paraId="3228C845" w14:textId="77777777" w:rsidTr="004A0110">
              <w:trPr>
                <w:trHeight w:val="348"/>
              </w:trPr>
              <w:tc>
                <w:tcPr>
                  <w:tcW w:w="709" w:type="dxa"/>
                </w:tcPr>
                <w:p w14:paraId="67D58ED5" w14:textId="77777777" w:rsidR="004A0110" w:rsidRPr="00CE7FA1" w:rsidRDefault="004A0110" w:rsidP="004A011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</w:tcPr>
                <w:p w14:paraId="06D571A0" w14:textId="77777777" w:rsidR="004A0110" w:rsidRPr="00CE7FA1" w:rsidRDefault="004A0110" w:rsidP="004A0110">
                  <w:pPr>
                    <w:rPr>
                      <w:sz w:val="20"/>
                      <w:szCs w:val="20"/>
                    </w:rPr>
                  </w:pPr>
                  <w:r w:rsidRPr="00CE7FA1">
                    <w:rPr>
                      <w:sz w:val="20"/>
                      <w:szCs w:val="20"/>
                    </w:rPr>
                    <w:t>Examples</w:t>
                  </w:r>
                </w:p>
              </w:tc>
              <w:tc>
                <w:tcPr>
                  <w:tcW w:w="2778" w:type="dxa"/>
                  <w:shd w:val="clear" w:color="auto" w:fill="70AD47" w:themeFill="accent6"/>
                </w:tcPr>
                <w:p w14:paraId="4574BE59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List the first 5 positive multiples of 7</w:t>
                  </w:r>
                </w:p>
                <w:p w14:paraId="2AB73127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  <w:shd w:val="clear" w:color="auto" w:fill="70AD47" w:themeFill="accent6"/>
                </w:tcPr>
                <w:p w14:paraId="50E57052" w14:textId="77777777" w:rsidR="004A0110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Part 1: fill in the missing numbers</w:t>
                  </w:r>
                </w:p>
                <w:p w14:paraId="0D12DAC0" w14:textId="77777777" w:rsidR="004A0110" w:rsidRPr="00ED5237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20"/>
                          <w:szCs w:val="20"/>
                        </w:rPr>
                        <m:t>3×</m:t>
                      </m:r>
                      <m:borderBox>
                        <m:borderBoxPr>
                          <m:ctrlPr>
                            <w:rPr>
                              <w:rFonts w:ascii="Cambria Math" w:hAnsi="Cambria Math" w:cstheme="minorHAnsi"/>
                              <w:i/>
                              <w:sz w:val="20"/>
                              <w:szCs w:val="20"/>
                            </w:rPr>
                          </m:ctrlPr>
                        </m:borderBoxPr>
                        <m:e/>
                      </m:borderBox>
                      <m:r>
                        <w:rPr>
                          <w:rFonts w:ascii="Cambria Math" w:hAnsi="Cambria Math" w:cstheme="minorHAnsi"/>
                          <w:sz w:val="20"/>
                          <w:szCs w:val="20"/>
                        </w:rPr>
                        <m:t>=72</m:t>
                      </m:r>
                    </m:oMath>
                  </m:oMathPara>
                </w:p>
                <w:p w14:paraId="275EACE0" w14:textId="77777777" w:rsidR="004A0110" w:rsidRPr="00ED5237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Part 2: List the factors of 24</w:t>
                  </w:r>
                </w:p>
                <w:p w14:paraId="761ADEE5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  <w:shd w:val="clear" w:color="auto" w:fill="FFFFFF" w:themeFill="background1"/>
                </w:tcPr>
                <w:p w14:paraId="7FE5E901" w14:textId="77777777" w:rsidR="004A0110" w:rsidRPr="00CE7FA1" w:rsidRDefault="004A0110" w:rsidP="004A011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18"/>
                      <w:szCs w:val="18"/>
                    </w:rPr>
                    <w:t>List the factors of 345</w:t>
                  </w:r>
                </w:p>
              </w:tc>
            </w:tr>
            <w:tr w:rsidR="004A0110" w14:paraId="21AE1E67" w14:textId="77777777" w:rsidTr="0061764D">
              <w:trPr>
                <w:trHeight w:val="348"/>
              </w:trPr>
              <w:tc>
                <w:tcPr>
                  <w:tcW w:w="7825" w:type="dxa"/>
                  <w:gridSpan w:val="4"/>
                </w:tcPr>
                <w:p w14:paraId="6197D11C" w14:textId="284F3BFB" w:rsidR="004A0110" w:rsidRDefault="004A0110" w:rsidP="004A0110">
                  <w:pPr>
                    <w:rPr>
                      <w:sz w:val="20"/>
                      <w:szCs w:val="20"/>
                    </w:rPr>
                  </w:pPr>
                  <w:r w:rsidRPr="0C5A2F20">
                    <w:rPr>
                      <w:sz w:val="20"/>
                      <w:szCs w:val="20"/>
                    </w:rPr>
                    <w:t>Skill 2 Applications</w:t>
                  </w:r>
                </w:p>
              </w:tc>
              <w:tc>
                <w:tcPr>
                  <w:tcW w:w="2778" w:type="dxa"/>
                  <w:shd w:val="clear" w:color="auto" w:fill="FFFFFF" w:themeFill="background1"/>
                </w:tcPr>
                <w:p w14:paraId="183E1B68" w14:textId="77777777" w:rsidR="004A0110" w:rsidRDefault="004A0110" w:rsidP="004A011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A0110" w14:paraId="14B9EC84" w14:textId="77777777" w:rsidTr="0061764D">
              <w:trPr>
                <w:trHeight w:val="582"/>
              </w:trPr>
              <w:tc>
                <w:tcPr>
                  <w:tcW w:w="709" w:type="dxa"/>
                  <w:shd w:val="clear" w:color="auto" w:fill="D9D9D9" w:themeFill="background1" w:themeFillShade="D9"/>
                </w:tcPr>
                <w:p w14:paraId="053A3DBC" w14:textId="77777777" w:rsidR="004A0110" w:rsidRDefault="004A0110" w:rsidP="004A0110">
                  <w:pPr>
                    <w:spacing w:after="200" w:line="276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C5A2F20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60" w:type="dxa"/>
                  <w:shd w:val="clear" w:color="auto" w:fill="D9D9D9" w:themeFill="background1" w:themeFillShade="D9"/>
                </w:tcPr>
                <w:p w14:paraId="265EF585" w14:textId="77777777" w:rsidR="004A0110" w:rsidRPr="00CE7FA1" w:rsidRDefault="004A0110" w:rsidP="004A0110">
                  <w:pPr>
                    <w:spacing w:after="200" w:line="276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C5A2F20">
                    <w:rPr>
                      <w:b/>
                      <w:bCs/>
                      <w:sz w:val="20"/>
                      <w:szCs w:val="20"/>
                    </w:rPr>
                    <w:t>Classifying numbers</w:t>
                  </w:r>
                </w:p>
              </w:tc>
              <w:tc>
                <w:tcPr>
                  <w:tcW w:w="2778" w:type="dxa"/>
                  <w:shd w:val="clear" w:color="auto" w:fill="D9D9D9" w:themeFill="background1" w:themeFillShade="D9"/>
                </w:tcPr>
                <w:p w14:paraId="23FDA6D7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3A Can classify numbers as even or odd. Can use a multiplication grid to identify square numbers. </w:t>
                  </w:r>
                </w:p>
              </w:tc>
              <w:tc>
                <w:tcPr>
                  <w:tcW w:w="2778" w:type="dxa"/>
                  <w:shd w:val="clear" w:color="auto" w:fill="D9D9D9" w:themeFill="background1" w:themeFillShade="D9"/>
                </w:tcPr>
                <w:p w14:paraId="54F6506F" w14:textId="77777777" w:rsidR="004A0110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3B Can classify numbers as prime, or multiples of 2, 3, 4 or 5 </w:t>
                  </w:r>
                </w:p>
              </w:tc>
              <w:tc>
                <w:tcPr>
                  <w:tcW w:w="2778" w:type="dxa"/>
                  <w:shd w:val="clear" w:color="auto" w:fill="D9D9D9" w:themeFill="background1" w:themeFillShade="D9"/>
                </w:tcPr>
                <w:p w14:paraId="0878935C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3C Can write the prime factorisation of a whole number </w:t>
                  </w:r>
                </w:p>
              </w:tc>
            </w:tr>
            <w:tr w:rsidR="004A0110" w:rsidRPr="00733E2A" w14:paraId="55EE62D2" w14:textId="77777777" w:rsidTr="004A0110">
              <w:trPr>
                <w:trHeight w:val="348"/>
              </w:trPr>
              <w:tc>
                <w:tcPr>
                  <w:tcW w:w="709" w:type="dxa"/>
                </w:tcPr>
                <w:p w14:paraId="3BB3515B" w14:textId="77777777" w:rsidR="004A0110" w:rsidRPr="00CE7FA1" w:rsidRDefault="004A0110" w:rsidP="004A011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</w:tcPr>
                <w:p w14:paraId="6944DBE2" w14:textId="77777777" w:rsidR="004A0110" w:rsidRPr="00CE7FA1" w:rsidRDefault="004A0110" w:rsidP="004A0110">
                  <w:pPr>
                    <w:rPr>
                      <w:sz w:val="20"/>
                      <w:szCs w:val="20"/>
                    </w:rPr>
                  </w:pPr>
                  <w:r w:rsidRPr="00CE7FA1">
                    <w:rPr>
                      <w:sz w:val="20"/>
                      <w:szCs w:val="20"/>
                    </w:rPr>
                    <w:t>Examples</w:t>
                  </w:r>
                </w:p>
              </w:tc>
              <w:tc>
                <w:tcPr>
                  <w:tcW w:w="2778" w:type="dxa"/>
                  <w:shd w:val="clear" w:color="auto" w:fill="auto"/>
                </w:tcPr>
                <w:p w14:paraId="11B4666A" w14:textId="77777777" w:rsidR="004A0110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Is 51 odd or even?</w:t>
                  </w:r>
                </w:p>
                <w:p w14:paraId="50C9A6E8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Is 50 a square number?</w:t>
                  </w:r>
                </w:p>
              </w:tc>
              <w:tc>
                <w:tcPr>
                  <w:tcW w:w="2778" w:type="dxa"/>
                  <w:shd w:val="clear" w:color="auto" w:fill="70AD47" w:themeFill="accent6"/>
                </w:tcPr>
                <w:p w14:paraId="6314E72C" w14:textId="77777777" w:rsidR="004A0110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Which words classify 50:</w:t>
                  </w:r>
                </w:p>
                <w:p w14:paraId="33F57B78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Prime, square, odd, even, multiple of 4?</w:t>
                  </w:r>
                </w:p>
              </w:tc>
              <w:tc>
                <w:tcPr>
                  <w:tcW w:w="2778" w:type="dxa"/>
                  <w:shd w:val="clear" w:color="auto" w:fill="00B0F0"/>
                </w:tcPr>
                <w:p w14:paraId="6B8E876D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Write 60 as a product of prime numbers by splitting products.</w:t>
                  </w:r>
                </w:p>
              </w:tc>
            </w:tr>
            <w:tr w:rsidR="007D1794" w:rsidRPr="00733E2A" w14:paraId="5A0590DC" w14:textId="77777777" w:rsidTr="005B59FB">
              <w:trPr>
                <w:trHeight w:val="348"/>
              </w:trPr>
              <w:tc>
                <w:tcPr>
                  <w:tcW w:w="10603" w:type="dxa"/>
                  <w:gridSpan w:val="5"/>
                </w:tcPr>
                <w:p w14:paraId="26DBD19F" w14:textId="77777777" w:rsidR="007D1794" w:rsidRPr="00CE7FA1" w:rsidRDefault="007D1794" w:rsidP="004A0110">
                  <w:pPr>
                    <w:rPr>
                      <w:sz w:val="20"/>
                      <w:szCs w:val="20"/>
                    </w:rPr>
                  </w:pPr>
                  <w:r w:rsidRPr="0C5A2F20">
                    <w:rPr>
                      <w:sz w:val="20"/>
                      <w:szCs w:val="20"/>
                    </w:rPr>
                    <w:t>Skill 3 Applications</w:t>
                  </w:r>
                </w:p>
              </w:tc>
            </w:tr>
            <w:tr w:rsidR="004A0110" w:rsidRPr="00CE7FA1" w14:paraId="40E46BCF" w14:textId="77777777" w:rsidTr="0061764D">
              <w:trPr>
                <w:trHeight w:val="582"/>
              </w:trPr>
              <w:tc>
                <w:tcPr>
                  <w:tcW w:w="70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713ED63F" w14:textId="77777777" w:rsidR="004A0110" w:rsidRDefault="004A0110" w:rsidP="004A0110">
                  <w:pPr>
                    <w:spacing w:after="200" w:line="276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C5A2F20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12AE1E76" w14:textId="77777777" w:rsidR="004A0110" w:rsidRPr="00CE7FA1" w:rsidRDefault="004A0110" w:rsidP="004A011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38D4339F">
                    <w:rPr>
                      <w:b/>
                      <w:bCs/>
                      <w:sz w:val="20"/>
                      <w:szCs w:val="20"/>
                    </w:rPr>
                    <w:t>LCM and HCF</w:t>
                  </w:r>
                </w:p>
              </w:tc>
              <w:tc>
                <w:tcPr>
                  <w:tcW w:w="2778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3CD34ABE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4A Can work out the LCM of two numbers by listing multiples of each </w:t>
                  </w:r>
                </w:p>
              </w:tc>
              <w:tc>
                <w:tcPr>
                  <w:tcW w:w="2778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10E72581" w14:textId="77777777" w:rsidR="004A0110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4B Can work out the HCF of two numbers by listing factors of each </w:t>
                  </w:r>
                </w:p>
              </w:tc>
              <w:tc>
                <w:tcPr>
                  <w:tcW w:w="2778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0E968E79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4C Using prime factorisations to find LCM and HCF of larger numbers</w:t>
                  </w:r>
                </w:p>
              </w:tc>
            </w:tr>
            <w:tr w:rsidR="004A0110" w:rsidRPr="00CE7FA1" w14:paraId="3CBF7A39" w14:textId="77777777" w:rsidTr="004A0110">
              <w:trPr>
                <w:trHeight w:val="348"/>
              </w:trPr>
              <w:tc>
                <w:tcPr>
                  <w:tcW w:w="709" w:type="dxa"/>
                </w:tcPr>
                <w:p w14:paraId="1608B25A" w14:textId="77777777" w:rsidR="004A0110" w:rsidRPr="00CE7FA1" w:rsidRDefault="004A0110" w:rsidP="004A011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</w:tcPr>
                <w:p w14:paraId="66AEEB7A" w14:textId="77777777" w:rsidR="004A0110" w:rsidRPr="00CE7FA1" w:rsidRDefault="004A0110" w:rsidP="004A0110">
                  <w:pPr>
                    <w:rPr>
                      <w:sz w:val="20"/>
                      <w:szCs w:val="20"/>
                    </w:rPr>
                  </w:pPr>
                  <w:r w:rsidRPr="00CE7FA1">
                    <w:rPr>
                      <w:sz w:val="20"/>
                      <w:szCs w:val="20"/>
                    </w:rPr>
                    <w:t>Examples</w:t>
                  </w:r>
                </w:p>
              </w:tc>
              <w:tc>
                <w:tcPr>
                  <w:tcW w:w="2778" w:type="dxa"/>
                  <w:shd w:val="clear" w:color="auto" w:fill="70AD47" w:themeFill="accent6"/>
                </w:tcPr>
                <w:p w14:paraId="5F8C9DC8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List the first 10 positive multiples of 8 and 6. Use these lists to identify the lowest common multiple of 6 and 8.</w:t>
                  </w:r>
                </w:p>
              </w:tc>
              <w:tc>
                <w:tcPr>
                  <w:tcW w:w="2778" w:type="dxa"/>
                  <w:shd w:val="clear" w:color="auto" w:fill="70AD47" w:themeFill="accent6"/>
                </w:tcPr>
                <w:p w14:paraId="308DE22A" w14:textId="77777777" w:rsidR="004A0110" w:rsidRPr="004B5A9B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 w:rsidRPr="004B5A9B">
                    <w:rPr>
                      <w:rFonts w:cstheme="minorHAnsi"/>
                      <w:sz w:val="20"/>
                      <w:szCs w:val="20"/>
                    </w:rPr>
                    <w:t xml:space="preserve">List all factors of 24 and 60. Use these lists to identify the highest common factor of 24 and 60. </w:t>
                  </w:r>
                </w:p>
              </w:tc>
              <w:tc>
                <w:tcPr>
                  <w:tcW w:w="2778" w:type="dxa"/>
                  <w:shd w:val="clear" w:color="auto" w:fill="auto"/>
                </w:tcPr>
                <w:p w14:paraId="4E2A3D4C" w14:textId="77777777" w:rsidR="004A0110" w:rsidRPr="004B5A9B" w:rsidRDefault="004A0110" w:rsidP="004A0110">
                  <w:pPr>
                    <w:rPr>
                      <w:rFonts w:eastAsiaTheme="minorEastAsia"/>
                      <w:iCs/>
                      <w:sz w:val="20"/>
                      <w:szCs w:val="20"/>
                      <w:lang w:val="en-GB"/>
                    </w:rPr>
                  </w:pPr>
                  <m:oMath>
                    <m:r>
                      <w:rPr>
                        <w:rFonts w:ascii="Cambria Math" w:hAnsi="Cambria Math"/>
                        <w:sz w:val="20"/>
                        <w:szCs w:val="20"/>
                        <w:lang w:val="en-GB"/>
                      </w:rPr>
                      <m:t>2016=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  <w:lang w:val="en-GB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  <w:lang w:val="en-GB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0"/>
                        <w:szCs w:val="20"/>
                        <w:lang w:val="en-GB"/>
                      </w:rPr>
                      <m:t>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  <w:lang w:val="en-GB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  <w:lang w:val="en-GB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0"/>
                        <w:szCs w:val="20"/>
                        <w:lang w:val="en-GB"/>
                      </w:rPr>
                      <m:t>×7</m:t>
                    </m:r>
                  </m:oMath>
                  <w:r w:rsidRPr="004B5A9B">
                    <w:rPr>
                      <w:rFonts w:eastAsiaTheme="minorEastAsia"/>
                      <w:iCs/>
                      <w:sz w:val="20"/>
                      <w:szCs w:val="20"/>
                      <w:lang w:val="en-GB"/>
                    </w:rPr>
                    <w:t xml:space="preserve"> and </w:t>
                  </w:r>
                  <m:oMath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  <w:lang w:val="en-GB"/>
                      </w:rPr>
                      <m:t>72  =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  <w:szCs w:val="20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  <w:lang w:val="en-GB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  <w:lang w:val="en-GB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  <w:lang w:val="en-GB"/>
                      </w:rPr>
                      <m:t>×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  <w:szCs w:val="20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  <w:lang w:val="en-GB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  <w:lang w:val="en-GB"/>
                          </w:rPr>
                          <m:t>2</m:t>
                        </m:r>
                      </m:sup>
                    </m:sSup>
                  </m:oMath>
                </w:p>
                <w:p w14:paraId="457E76DC" w14:textId="77777777" w:rsidR="004A0110" w:rsidRPr="004B5A9B" w:rsidRDefault="004A0110" w:rsidP="004A0110">
                  <w:pPr>
                    <w:rPr>
                      <w:rFonts w:eastAsiaTheme="minorEastAsia"/>
                      <w:iCs/>
                      <w:sz w:val="20"/>
                      <w:szCs w:val="20"/>
                      <w:lang w:val="en-GB"/>
                    </w:rPr>
                  </w:pPr>
                  <w:r w:rsidRPr="004B5A9B">
                    <w:rPr>
                      <w:rFonts w:eastAsiaTheme="minorEastAsia"/>
                      <w:iCs/>
                      <w:sz w:val="20"/>
                      <w:szCs w:val="20"/>
                      <w:lang w:val="en-GB"/>
                    </w:rPr>
                    <w:t xml:space="preserve">Using this information, </w:t>
                  </w:r>
                  <w:r w:rsidRPr="004B5A9B">
                    <w:rPr>
                      <w:rFonts w:eastAsiaTheme="minorEastAsia"/>
                      <w:iCs/>
                      <w:sz w:val="20"/>
                      <w:szCs w:val="20"/>
                      <w:lang w:val="en-GB"/>
                    </w:rPr>
                    <w:br/>
                    <w:t>a. state the LCM of 2106 and 72</w:t>
                  </w:r>
                </w:p>
                <w:p w14:paraId="1FA29F21" w14:textId="77777777" w:rsidR="004A0110" w:rsidRPr="004B5A9B" w:rsidRDefault="004A0110" w:rsidP="004A0110">
                  <w:pPr>
                    <w:rPr>
                      <w:rFonts w:eastAsiaTheme="minorEastAsia"/>
                      <w:sz w:val="20"/>
                      <w:szCs w:val="20"/>
                    </w:rPr>
                  </w:pPr>
                  <w:r w:rsidRPr="004B5A9B">
                    <w:rPr>
                      <w:rFonts w:eastAsiaTheme="minorEastAsia"/>
                      <w:iCs/>
                      <w:sz w:val="20"/>
                      <w:szCs w:val="20"/>
                      <w:lang w:val="en-GB"/>
                    </w:rPr>
                    <w:t>b. state the HCF of 2106 and 72</w:t>
                  </w:r>
                </w:p>
              </w:tc>
            </w:tr>
            <w:tr w:rsidR="004A0110" w14:paraId="2EE38EF2" w14:textId="77777777" w:rsidTr="0061764D">
              <w:trPr>
                <w:trHeight w:val="582"/>
              </w:trPr>
              <w:tc>
                <w:tcPr>
                  <w:tcW w:w="709" w:type="dxa"/>
                  <w:shd w:val="clear" w:color="auto" w:fill="D9D9D9" w:themeFill="background1" w:themeFillShade="D9"/>
                </w:tcPr>
                <w:p w14:paraId="33367565" w14:textId="77777777" w:rsidR="004A0110" w:rsidRDefault="004A0110" w:rsidP="004A0110">
                  <w:pPr>
                    <w:spacing w:after="200" w:line="276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C5A2F20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60" w:type="dxa"/>
                  <w:shd w:val="clear" w:color="auto" w:fill="D9D9D9" w:themeFill="background1" w:themeFillShade="D9"/>
                </w:tcPr>
                <w:p w14:paraId="4B427DFB" w14:textId="77777777" w:rsidR="004A0110" w:rsidRPr="00CE7FA1" w:rsidRDefault="004A0110" w:rsidP="004A0110">
                  <w:pPr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Square roots</w:t>
                  </w:r>
                </w:p>
              </w:tc>
              <w:tc>
                <w:tcPr>
                  <w:tcW w:w="5556" w:type="dxa"/>
                  <w:gridSpan w:val="2"/>
                  <w:shd w:val="clear" w:color="auto" w:fill="D9D9D9" w:themeFill="background1" w:themeFillShade="D9"/>
                </w:tcPr>
                <w:p w14:paraId="50E7DB4D" w14:textId="77777777" w:rsidR="004A0110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5A/5B Skill A and B to merge into one lesson</w:t>
                  </w:r>
                </w:p>
                <w:p w14:paraId="69D4FFFF" w14:textId="77777777" w:rsidR="004A0110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Can calculate the square root of a number (using a multiplication grid for support if needed) </w:t>
                  </w:r>
                </w:p>
              </w:tc>
              <w:tc>
                <w:tcPr>
                  <w:tcW w:w="2778" w:type="dxa"/>
                  <w:shd w:val="clear" w:color="auto" w:fill="D9D9D9" w:themeFill="background1" w:themeFillShade="D9"/>
                </w:tcPr>
                <w:p w14:paraId="2B6DD079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5C Identifying perfect squares and cubes from prime factorisation. Calculating roots of large numbers using prime factorisation</w:t>
                  </w:r>
                </w:p>
              </w:tc>
            </w:tr>
            <w:tr w:rsidR="004A0110" w:rsidRPr="00733E2A" w14:paraId="53F1CF48" w14:textId="77777777" w:rsidTr="004A0110">
              <w:trPr>
                <w:trHeight w:val="348"/>
              </w:trPr>
              <w:tc>
                <w:tcPr>
                  <w:tcW w:w="709" w:type="dxa"/>
                </w:tcPr>
                <w:p w14:paraId="6AEF9D59" w14:textId="77777777" w:rsidR="004A0110" w:rsidRPr="00CE7FA1" w:rsidRDefault="004A0110" w:rsidP="004A011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</w:tcPr>
                <w:p w14:paraId="05744B75" w14:textId="77777777" w:rsidR="004A0110" w:rsidRPr="00CE7FA1" w:rsidRDefault="004A0110" w:rsidP="004A0110">
                  <w:pPr>
                    <w:rPr>
                      <w:sz w:val="20"/>
                      <w:szCs w:val="20"/>
                    </w:rPr>
                  </w:pPr>
                  <w:r w:rsidRPr="00CE7FA1">
                    <w:rPr>
                      <w:sz w:val="20"/>
                      <w:szCs w:val="20"/>
                    </w:rPr>
                    <w:t>Examples</w:t>
                  </w:r>
                </w:p>
              </w:tc>
              <w:tc>
                <w:tcPr>
                  <w:tcW w:w="2778" w:type="dxa"/>
                </w:tcPr>
                <w:p w14:paraId="597F7F2D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 w:rsidRPr="00CE7FA1">
                    <w:rPr>
                      <w:rFonts w:cstheme="minorHAnsi"/>
                      <w:sz w:val="20"/>
                      <w:szCs w:val="20"/>
                    </w:rPr>
                    <w:t>C</w:t>
                  </w:r>
                  <w:r>
                    <w:rPr>
                      <w:rFonts w:cstheme="minorHAnsi"/>
                      <w:sz w:val="20"/>
                      <w:szCs w:val="20"/>
                    </w:rPr>
                    <w:t xml:space="preserve">alculate </w:t>
                  </w:r>
                  <m:oMath>
                    <m:rad>
                      <m:radPr>
                        <m:degHide m:val="1"/>
                        <m:ctrlPr>
                          <w:rPr>
                            <w:rFonts w:ascii="Cambria Math" w:hAnsi="Cambria Math" w:cstheme="minorHAnsi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theme="minorHAnsi"/>
                            <w:sz w:val="20"/>
                            <w:szCs w:val="20"/>
                          </w:rPr>
                          <m:t>16</m:t>
                        </m:r>
                      </m:e>
                    </m:rad>
                  </m:oMath>
                  <w:r>
                    <w:rPr>
                      <w:rFonts w:cstheme="minorHAnsi"/>
                      <w:sz w:val="20"/>
                      <w:szCs w:val="20"/>
                    </w:rPr>
                    <w:t xml:space="preserve"> using a multiplication grid for support</w:t>
                  </w:r>
                </w:p>
              </w:tc>
              <w:tc>
                <w:tcPr>
                  <w:tcW w:w="2778" w:type="dxa"/>
                  <w:shd w:val="clear" w:color="auto" w:fill="70AD47" w:themeFill="accent6"/>
                </w:tcPr>
                <w:p w14:paraId="0B3EB99E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 w:rsidRPr="00CE7FA1">
                    <w:rPr>
                      <w:rFonts w:cstheme="minorHAnsi"/>
                      <w:sz w:val="20"/>
                      <w:szCs w:val="20"/>
                    </w:rPr>
                    <w:t>C</w:t>
                  </w:r>
                  <w:r>
                    <w:rPr>
                      <w:rFonts w:cstheme="minorHAnsi"/>
                      <w:sz w:val="20"/>
                      <w:szCs w:val="20"/>
                    </w:rPr>
                    <w:t xml:space="preserve">alculate </w:t>
                  </w:r>
                  <m:oMath>
                    <m:rad>
                      <m:radPr>
                        <m:degHide m:val="1"/>
                        <m:ctrlPr>
                          <w:rPr>
                            <w:rFonts w:ascii="Cambria Math" w:hAnsi="Cambria Math" w:cstheme="minorHAnsi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theme="minorHAnsi"/>
                            <w:sz w:val="20"/>
                            <w:szCs w:val="20"/>
                          </w:rPr>
                          <m:t>36</m:t>
                        </m:r>
                      </m:e>
                    </m:rad>
                  </m:oMath>
                </w:p>
              </w:tc>
              <w:tc>
                <w:tcPr>
                  <w:tcW w:w="2778" w:type="dxa"/>
                  <w:shd w:val="clear" w:color="auto" w:fill="FFFFFF" w:themeFill="background1"/>
                </w:tcPr>
                <w:p w14:paraId="006394D4" w14:textId="77777777" w:rsidR="004A0110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m:oMath>
                    <m:r>
                      <w:rPr>
                        <w:rFonts w:ascii="Cambria Math" w:hAnsi="Cambria Math" w:cstheme="minorHAnsi"/>
                        <w:sz w:val="20"/>
                        <w:szCs w:val="20"/>
                      </w:rPr>
                      <m:t>324=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0"/>
                            <w:szCs w:val="20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theme="minorHAnsi"/>
                        <w:sz w:val="20"/>
                        <w:szCs w:val="20"/>
                      </w:rPr>
                      <m:t>×</m:t>
                    </m:r>
                    <m:sSup>
                      <m:sSupPr>
                        <m:ctrlPr>
                          <w:rPr>
                            <w:rFonts w:ascii="Cambria Math" w:hAnsi="Cambria Math" w:cstheme="minorHAnsi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inorHAnsi"/>
                            <w:sz w:val="20"/>
                            <w:szCs w:val="20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 w:cstheme="minorHAnsi"/>
                            <w:sz w:val="20"/>
                            <w:szCs w:val="20"/>
                          </w:rPr>
                          <m:t>4</m:t>
                        </m:r>
                      </m:sup>
                    </m:sSup>
                  </m:oMath>
                  <w:r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  <w:p w14:paraId="075145DC" w14:textId="77777777" w:rsidR="004A0110" w:rsidRPr="00CE7FA1" w:rsidRDefault="004A0110" w:rsidP="004A0110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Use this information to work out </w:t>
                  </w:r>
                  <m:oMath>
                    <m:rad>
                      <m:radPr>
                        <m:degHide m:val="1"/>
                        <m:ctrlPr>
                          <w:rPr>
                            <w:rFonts w:ascii="Cambria Math" w:hAnsi="Cambria Math" w:cstheme="minorHAnsi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theme="minorHAnsi"/>
                            <w:sz w:val="20"/>
                            <w:szCs w:val="20"/>
                          </w:rPr>
                          <m:t>324</m:t>
                        </m:r>
                      </m:e>
                    </m:rad>
                  </m:oMath>
                </w:p>
              </w:tc>
            </w:tr>
            <w:tr w:rsidR="007D1794" w:rsidRPr="00733E2A" w14:paraId="4B4C1695" w14:textId="77777777" w:rsidTr="0026337B">
              <w:trPr>
                <w:trHeight w:val="348"/>
              </w:trPr>
              <w:tc>
                <w:tcPr>
                  <w:tcW w:w="10603" w:type="dxa"/>
                  <w:gridSpan w:val="5"/>
                </w:tcPr>
                <w:p w14:paraId="544A8E90" w14:textId="77777777" w:rsidR="007D1794" w:rsidRDefault="007D1794" w:rsidP="004A0110">
                  <w:pPr>
                    <w:rPr>
                      <w:sz w:val="20"/>
                      <w:szCs w:val="20"/>
                    </w:rPr>
                  </w:pPr>
                  <w:r w:rsidRPr="0C5A2F20">
                    <w:rPr>
                      <w:sz w:val="20"/>
                      <w:szCs w:val="20"/>
                    </w:rPr>
                    <w:t>Skill 4 and 5 Applications</w:t>
                  </w:r>
                </w:p>
              </w:tc>
            </w:tr>
          </w:tbl>
          <w:p w14:paraId="0996ED2B" w14:textId="0554A9C1" w:rsidR="004A0110" w:rsidRPr="001D1422" w:rsidRDefault="004A0110" w:rsidP="004A0110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</w:tc>
      </w:tr>
    </w:tbl>
    <w:p w14:paraId="0B315BDD" w14:textId="60EF9FDE" w:rsidR="004A0110" w:rsidRDefault="004A0110" w:rsidP="004850CC"/>
    <w:p w14:paraId="63D4F0B2" w14:textId="77777777" w:rsidR="004A0110" w:rsidRDefault="004A0110">
      <w:pPr>
        <w:spacing w:after="160" w:line="259" w:lineRule="auto"/>
      </w:pPr>
      <w:r>
        <w:br w:type="page"/>
      </w:r>
    </w:p>
    <w:tbl>
      <w:tblPr>
        <w:tblStyle w:val="TableGrid"/>
        <w:tblW w:w="10885" w:type="dxa"/>
        <w:jc w:val="center"/>
        <w:tblLook w:val="04A0" w:firstRow="1" w:lastRow="0" w:firstColumn="1" w:lastColumn="0" w:noHBand="0" w:noVBand="1"/>
      </w:tblPr>
      <w:tblGrid>
        <w:gridCol w:w="10885"/>
      </w:tblGrid>
      <w:tr w:rsidR="004850CC" w14:paraId="528FFB34" w14:textId="77777777" w:rsidTr="004A0110">
        <w:trPr>
          <w:jc w:val="center"/>
        </w:trPr>
        <w:tc>
          <w:tcPr>
            <w:tcW w:w="10885" w:type="dxa"/>
            <w:shd w:val="clear" w:color="auto" w:fill="D9E2F3" w:themeFill="accent1" w:themeFillTint="33"/>
          </w:tcPr>
          <w:p w14:paraId="7F9DE242" w14:textId="77777777" w:rsidR="004850CC" w:rsidRDefault="004850CC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color w:val="000000" w:themeColor="text1"/>
                <w:lang w:eastAsia="en-GB"/>
              </w:rPr>
            </w:pPr>
          </w:p>
          <w:p w14:paraId="35B742F2" w14:textId="60E3544E" w:rsidR="004850CC" w:rsidRPr="001D1422" w:rsidRDefault="004A0110" w:rsidP="004A0110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  <w:r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  <w:t>Topic 5 - Fractions</w:t>
            </w:r>
          </w:p>
        </w:tc>
      </w:tr>
      <w:tr w:rsidR="004850CC" w14:paraId="1DE30347" w14:textId="77777777" w:rsidTr="004A0110">
        <w:trPr>
          <w:jc w:val="center"/>
        </w:trPr>
        <w:tc>
          <w:tcPr>
            <w:tcW w:w="10885" w:type="dxa"/>
            <w:shd w:val="clear" w:color="auto" w:fill="auto"/>
          </w:tcPr>
          <w:tbl>
            <w:tblPr>
              <w:tblStyle w:val="TableGrid"/>
              <w:tblW w:w="10603" w:type="dxa"/>
              <w:tblLook w:val="04A0" w:firstRow="1" w:lastRow="0" w:firstColumn="1" w:lastColumn="0" w:noHBand="0" w:noVBand="1"/>
            </w:tblPr>
            <w:tblGrid>
              <w:gridCol w:w="709"/>
              <w:gridCol w:w="1843"/>
              <w:gridCol w:w="2683"/>
              <w:gridCol w:w="2684"/>
              <w:gridCol w:w="2684"/>
            </w:tblGrid>
            <w:tr w:rsidR="005145AD" w:rsidRPr="0099335E" w14:paraId="6E303834" w14:textId="77777777" w:rsidTr="00105044">
              <w:trPr>
                <w:trHeight w:val="50"/>
              </w:trPr>
              <w:tc>
                <w:tcPr>
                  <w:tcW w:w="709" w:type="dxa"/>
                </w:tcPr>
                <w:p w14:paraId="10309D1E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34084C75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683" w:type="dxa"/>
                  <w:shd w:val="clear" w:color="auto" w:fill="FFC000"/>
                </w:tcPr>
                <w:p w14:paraId="3D6A0610" w14:textId="77777777" w:rsidR="005145AD" w:rsidRPr="0099335E" w:rsidRDefault="005145AD" w:rsidP="005145AD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b/>
                      <w:sz w:val="18"/>
                      <w:szCs w:val="18"/>
                    </w:rPr>
                    <w:t>Entry</w:t>
                  </w:r>
                </w:p>
              </w:tc>
              <w:tc>
                <w:tcPr>
                  <w:tcW w:w="2684" w:type="dxa"/>
                  <w:shd w:val="clear" w:color="auto" w:fill="FFC000"/>
                </w:tcPr>
                <w:p w14:paraId="27775A52" w14:textId="77777777" w:rsidR="005145AD" w:rsidRPr="0099335E" w:rsidRDefault="005145AD" w:rsidP="005145AD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b/>
                      <w:sz w:val="18"/>
                      <w:szCs w:val="18"/>
                    </w:rPr>
                    <w:t>Core</w:t>
                  </w:r>
                </w:p>
              </w:tc>
              <w:tc>
                <w:tcPr>
                  <w:tcW w:w="2684" w:type="dxa"/>
                  <w:shd w:val="clear" w:color="auto" w:fill="FFC000"/>
                </w:tcPr>
                <w:p w14:paraId="28D0D2B5" w14:textId="2C557A48" w:rsidR="005145AD" w:rsidRPr="0099335E" w:rsidRDefault="00E660BF" w:rsidP="005145AD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sz w:val="18"/>
                      <w:szCs w:val="18"/>
                    </w:rPr>
                    <w:t>Enrichment</w:t>
                  </w:r>
                </w:p>
              </w:tc>
            </w:tr>
            <w:tr w:rsidR="005145AD" w:rsidRPr="0099335E" w14:paraId="5C5CB959" w14:textId="77777777" w:rsidTr="00105044">
              <w:trPr>
                <w:trHeight w:val="582"/>
              </w:trPr>
              <w:tc>
                <w:tcPr>
                  <w:tcW w:w="709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4AE9038C" w14:textId="77777777" w:rsidR="005145AD" w:rsidRPr="0099335E" w:rsidRDefault="005145AD" w:rsidP="005145AD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99335E">
                    <w:rPr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843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6839F7FC" w14:textId="77777777" w:rsidR="005145AD" w:rsidRPr="0099335E" w:rsidRDefault="005145AD" w:rsidP="005145AD">
                  <w:pPr>
                    <w:rPr>
                      <w:b/>
                      <w:sz w:val="18"/>
                      <w:szCs w:val="18"/>
                    </w:rPr>
                  </w:pPr>
                  <w:r w:rsidRPr="0099335E">
                    <w:rPr>
                      <w:b/>
                      <w:sz w:val="18"/>
                      <w:szCs w:val="18"/>
                    </w:rPr>
                    <w:t>Fraction Representations and Equivalence</w:t>
                  </w:r>
                </w:p>
              </w:tc>
              <w:tc>
                <w:tcPr>
                  <w:tcW w:w="2683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12EB6E7E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1A Can identify a fraction from a shaded rectangle</w:t>
                  </w:r>
                </w:p>
              </w:tc>
              <w:tc>
                <w:tcPr>
                  <w:tcW w:w="2684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6CFA997C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1B Can calculate equivalent fractions </w:t>
                  </w:r>
                </w:p>
              </w:tc>
              <w:tc>
                <w:tcPr>
                  <w:tcW w:w="2684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64DF0F59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1C Can convert between whole numbers, mixed numbers and improper fractions </w:t>
                  </w:r>
                </w:p>
              </w:tc>
            </w:tr>
            <w:tr w:rsidR="005145AD" w:rsidRPr="0099335E" w14:paraId="7CD59F6E" w14:textId="77777777" w:rsidTr="007C5411">
              <w:trPr>
                <w:trHeight w:val="582"/>
              </w:trPr>
              <w:tc>
                <w:tcPr>
                  <w:tcW w:w="709" w:type="dxa"/>
                </w:tcPr>
                <w:p w14:paraId="6C3F7A60" w14:textId="77777777" w:rsidR="005145AD" w:rsidRPr="0099335E" w:rsidRDefault="005145AD" w:rsidP="005145A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5A46960E" w14:textId="77777777" w:rsidR="005145AD" w:rsidRPr="0099335E" w:rsidRDefault="005145AD" w:rsidP="005145AD">
                  <w:pPr>
                    <w:rPr>
                      <w:sz w:val="18"/>
                      <w:szCs w:val="18"/>
                    </w:rPr>
                  </w:pPr>
                  <w:r w:rsidRPr="0099335E">
                    <w:rPr>
                      <w:sz w:val="18"/>
                      <w:szCs w:val="18"/>
                    </w:rPr>
                    <w:t>Examples</w:t>
                  </w:r>
                </w:p>
              </w:tc>
              <w:tc>
                <w:tcPr>
                  <w:tcW w:w="2683" w:type="dxa"/>
                  <w:shd w:val="clear" w:color="auto" w:fill="FFFFFF" w:themeFill="background1"/>
                </w:tcPr>
                <w:p w14:paraId="60F7878D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What fraction is represented in this diagram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91"/>
                    <w:gridCol w:w="491"/>
                    <w:gridCol w:w="491"/>
                    <w:gridCol w:w="492"/>
                    <w:gridCol w:w="492"/>
                  </w:tblGrid>
                  <w:tr w:rsidR="005145AD" w:rsidRPr="0099335E" w14:paraId="69594E09" w14:textId="77777777" w:rsidTr="00105044">
                    <w:tc>
                      <w:tcPr>
                        <w:tcW w:w="491" w:type="dxa"/>
                        <w:shd w:val="clear" w:color="auto" w:fill="BFBFBF" w:themeFill="background1" w:themeFillShade="BF"/>
                      </w:tcPr>
                      <w:p w14:paraId="13181EB7" w14:textId="77777777" w:rsidR="005145AD" w:rsidRPr="0099335E" w:rsidRDefault="005145AD" w:rsidP="005145AD">
                        <w:pPr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BFBFBF" w:themeFill="background1" w:themeFillShade="BF"/>
                      </w:tcPr>
                      <w:p w14:paraId="1F5F1AF0" w14:textId="77777777" w:rsidR="005145AD" w:rsidRPr="0099335E" w:rsidRDefault="005145AD" w:rsidP="005145AD">
                        <w:pPr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91" w:type="dxa"/>
                      </w:tcPr>
                      <w:p w14:paraId="1E993578" w14:textId="77777777" w:rsidR="005145AD" w:rsidRPr="0099335E" w:rsidRDefault="005145AD" w:rsidP="005145AD">
                        <w:pPr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92" w:type="dxa"/>
                      </w:tcPr>
                      <w:p w14:paraId="76A4EC9F" w14:textId="77777777" w:rsidR="005145AD" w:rsidRPr="0099335E" w:rsidRDefault="005145AD" w:rsidP="005145AD">
                        <w:pPr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92" w:type="dxa"/>
                      </w:tcPr>
                      <w:p w14:paraId="30167A29" w14:textId="77777777" w:rsidR="005145AD" w:rsidRPr="0099335E" w:rsidRDefault="005145AD" w:rsidP="005145AD">
                        <w:pPr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21392A0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63ECD86B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684" w:type="dxa"/>
                  <w:shd w:val="clear" w:color="auto" w:fill="70AD47" w:themeFill="accent6"/>
                </w:tcPr>
                <w:p w14:paraId="103767FA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Fill in the box to create an equivalent fraction</w:t>
                  </w:r>
                </w:p>
                <w:p w14:paraId="389C92E6" w14:textId="77777777" w:rsidR="005145AD" w:rsidRPr="0099335E" w:rsidRDefault="007D1794" w:rsidP="005145AD">
                  <w:pPr>
                    <w:spacing w:line="276" w:lineRule="auto"/>
                    <w:rPr>
                      <w:rFonts w:cstheme="minorHAnsi"/>
                      <w:sz w:val="18"/>
                      <w:szCs w:val="1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theme="minorHAnsi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8</m:t>
                          </m:r>
                        </m:num>
                        <m:den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9</m:t>
                          </m:r>
                        </m:den>
                      </m:f>
                      <m:r>
                        <w:rPr>
                          <w:rFonts w:ascii="Cambria Math" w:hAnsi="Cambria Math" w:cstheme="minorHAnsi"/>
                          <w:sz w:val="18"/>
                          <w:szCs w:val="18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 w:cstheme="minorHAnsi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borderBox>
                            <m:borderBoxPr>
                              <m:ctrlPr>
                                <w:rPr>
                                  <w:rFonts w:ascii="Cambria Math" w:hAnsi="Cambria Math" w:cstheme="minorHAnsi"/>
                                  <w:i/>
                                  <w:sz w:val="18"/>
                                  <w:szCs w:val="18"/>
                                </w:rPr>
                              </m:ctrlPr>
                            </m:borderBoxPr>
                            <m:e/>
                          </m:borderBox>
                        </m:num>
                        <m:den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27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2684" w:type="dxa"/>
                  <w:shd w:val="clear" w:color="auto" w:fill="00B0F0"/>
                </w:tcPr>
                <w:p w14:paraId="69BC5A6B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Fill in the boxes to make each equation true</w:t>
                  </w:r>
                </w:p>
                <w:p w14:paraId="79E5A50B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18"/>
                          <w:szCs w:val="18"/>
                        </w:rPr>
                        <m:t>7=</m:t>
                      </m:r>
                      <m:f>
                        <m:fPr>
                          <m:ctrlPr>
                            <w:rPr>
                              <w:rFonts w:ascii="Cambria Math" w:hAnsi="Cambria Math" w:cstheme="minorHAnsi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borderBox>
                            <m:borderBoxPr>
                              <m:ctrlPr>
                                <w:rPr>
                                  <w:rFonts w:ascii="Cambria Math" w:hAnsi="Cambria Math" w:cstheme="minorHAnsi"/>
                                  <w:i/>
                                  <w:sz w:val="18"/>
                                  <w:szCs w:val="18"/>
                                </w:rPr>
                              </m:ctrlPr>
                            </m:borderBoxPr>
                            <m:e/>
                          </m:borderBox>
                        </m:num>
                        <m:den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3</m:t>
                          </m:r>
                        </m:den>
                      </m:f>
                      <m:r>
                        <w:rPr>
                          <w:rFonts w:ascii="Cambria Math" w:hAnsi="Cambria Math" w:cstheme="minorHAnsi"/>
                          <w:sz w:val="18"/>
                          <w:szCs w:val="18"/>
                        </w:rPr>
                        <m:t xml:space="preserve">   </m:t>
                      </m:r>
                    </m:oMath>
                  </m:oMathPara>
                </w:p>
                <w:p w14:paraId="79F97F98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18"/>
                          <w:szCs w:val="18"/>
                        </w:rPr>
                        <m:t>2</m:t>
                      </m:r>
                      <m:f>
                        <m:fPr>
                          <m:ctrlPr>
                            <w:rPr>
                              <w:rFonts w:ascii="Cambria Math" w:hAnsi="Cambria Math" w:cstheme="minorHAnsi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3</m:t>
                          </m:r>
                        </m:den>
                      </m:f>
                      <m:r>
                        <w:rPr>
                          <w:rFonts w:ascii="Cambria Math" w:hAnsi="Cambria Math" w:cstheme="minorHAnsi"/>
                          <w:sz w:val="18"/>
                          <w:szCs w:val="18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 w:cstheme="minorHAnsi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borderBox>
                            <m:borderBoxPr>
                              <m:ctrlPr>
                                <w:rPr>
                                  <w:rFonts w:ascii="Cambria Math" w:hAnsi="Cambria Math" w:cstheme="minorHAnsi"/>
                                  <w:i/>
                                  <w:sz w:val="18"/>
                                  <w:szCs w:val="18"/>
                                </w:rPr>
                              </m:ctrlPr>
                            </m:borderBoxPr>
                            <m:e/>
                          </m:borderBox>
                        </m:num>
                        <m:den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3</m:t>
                          </m:r>
                        </m:den>
                      </m:f>
                    </m:oMath>
                  </m:oMathPara>
                </w:p>
                <w:p w14:paraId="73A0D9EF" w14:textId="77777777" w:rsidR="005145AD" w:rsidRPr="0099335E" w:rsidRDefault="007D1794" w:rsidP="005145AD">
                  <w:pPr>
                    <w:spacing w:line="276" w:lineRule="auto"/>
                    <w:rPr>
                      <w:rFonts w:cstheme="minorHAnsi"/>
                      <w:sz w:val="18"/>
                      <w:szCs w:val="1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theme="minorHAnsi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8</m:t>
                          </m:r>
                        </m:num>
                        <m:den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3</m:t>
                          </m:r>
                        </m:den>
                      </m:f>
                      <m:r>
                        <w:rPr>
                          <w:rFonts w:ascii="Cambria Math" w:hAnsi="Cambria Math" w:cstheme="minorHAnsi"/>
                          <w:sz w:val="18"/>
                          <w:szCs w:val="18"/>
                        </w:rPr>
                        <m:t>=</m:t>
                      </m:r>
                      <m:borderBox>
                        <m:borderBoxPr>
                          <m:ctrlPr>
                            <w:rPr>
                              <w:rFonts w:ascii="Cambria Math" w:hAnsi="Cambria Math" w:cstheme="minorHAnsi"/>
                              <w:i/>
                              <w:sz w:val="18"/>
                              <w:szCs w:val="18"/>
                            </w:rPr>
                          </m:ctrlPr>
                        </m:borderBoxPr>
                        <m:e/>
                      </m:borderBox>
                      <m:f>
                        <m:fPr>
                          <m:ctrlPr>
                            <w:rPr>
                              <w:rFonts w:ascii="Cambria Math" w:hAnsi="Cambria Math" w:cstheme="minorHAnsi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borderBox>
                            <m:borderBoxPr>
                              <m:ctrlPr>
                                <w:rPr>
                                  <w:rFonts w:ascii="Cambria Math" w:hAnsi="Cambria Math" w:cstheme="minorHAnsi"/>
                                  <w:i/>
                                  <w:sz w:val="18"/>
                                  <w:szCs w:val="18"/>
                                </w:rPr>
                              </m:ctrlPr>
                            </m:borderBoxPr>
                            <m:e/>
                          </m:borderBox>
                        </m:num>
                        <m:den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3</m:t>
                          </m:r>
                        </m:den>
                      </m:f>
                    </m:oMath>
                  </m:oMathPara>
                </w:p>
              </w:tc>
            </w:tr>
            <w:tr w:rsidR="00105044" w:rsidRPr="0099335E" w14:paraId="491DFB9D" w14:textId="77777777" w:rsidTr="00105044">
              <w:trPr>
                <w:trHeight w:val="582"/>
              </w:trPr>
              <w:tc>
                <w:tcPr>
                  <w:tcW w:w="709" w:type="dxa"/>
                  <w:shd w:val="clear" w:color="auto" w:fill="D9D9D9" w:themeFill="background1" w:themeFillShade="D9"/>
                </w:tcPr>
                <w:p w14:paraId="2A5237AC" w14:textId="77777777" w:rsidR="00105044" w:rsidRPr="0099335E" w:rsidRDefault="00105044" w:rsidP="00105044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99335E">
                    <w:rPr>
                      <w:b/>
                      <w:bCs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2F2E8CF0" w14:textId="77777777" w:rsidR="00105044" w:rsidRPr="0099335E" w:rsidRDefault="00105044" w:rsidP="00105044">
                  <w:pPr>
                    <w:rPr>
                      <w:b/>
                      <w:sz w:val="18"/>
                      <w:szCs w:val="18"/>
                    </w:rPr>
                  </w:pPr>
                  <w:r w:rsidRPr="0099335E">
                    <w:rPr>
                      <w:b/>
                      <w:sz w:val="18"/>
                      <w:szCs w:val="18"/>
                    </w:rPr>
                    <w:t>Simplifying fractions</w:t>
                  </w:r>
                </w:p>
              </w:tc>
              <w:tc>
                <w:tcPr>
                  <w:tcW w:w="2683" w:type="dxa"/>
                  <w:shd w:val="clear" w:color="auto" w:fill="D9D9D9" w:themeFill="background1" w:themeFillShade="D9"/>
                </w:tcPr>
                <w:p w14:paraId="27E1A9A8" w14:textId="06806C23" w:rsidR="00105044" w:rsidRPr="00105044" w:rsidRDefault="00105044" w:rsidP="00105044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105044">
                    <w:rPr>
                      <w:rFonts w:cstheme="minorHAnsi"/>
                      <w:sz w:val="18"/>
                      <w:szCs w:val="20"/>
                    </w:rPr>
                    <w:t>2A Can simplify fractions where only 2 or 5 is the common factor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17365D0A" w14:textId="77777777" w:rsidR="00105044" w:rsidRPr="0099335E" w:rsidRDefault="00105044" w:rsidP="00105044">
                  <w:pPr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t>2B</w:t>
                  </w: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 Can simplify fractions [Possibly with the support of a calculator for IG4]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1B9BF54B" w14:textId="77777777" w:rsidR="00105044" w:rsidRPr="0099335E" w:rsidRDefault="00105044" w:rsidP="00105044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2B Can compare fractions with different denominators</w:t>
                  </w:r>
                </w:p>
              </w:tc>
            </w:tr>
            <w:tr w:rsidR="00105044" w:rsidRPr="0099335E" w14:paraId="4892426E" w14:textId="77777777" w:rsidTr="00105044">
              <w:trPr>
                <w:trHeight w:val="582"/>
              </w:trPr>
              <w:tc>
                <w:tcPr>
                  <w:tcW w:w="709" w:type="dxa"/>
                </w:tcPr>
                <w:p w14:paraId="1E4A86CF" w14:textId="77777777" w:rsidR="00105044" w:rsidRPr="0099335E" w:rsidRDefault="00105044" w:rsidP="00105044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2C2285B2" w14:textId="77777777" w:rsidR="00105044" w:rsidRPr="0099335E" w:rsidRDefault="00105044" w:rsidP="00105044">
                  <w:pPr>
                    <w:rPr>
                      <w:sz w:val="18"/>
                      <w:szCs w:val="18"/>
                    </w:rPr>
                  </w:pPr>
                  <w:r w:rsidRPr="0099335E">
                    <w:rPr>
                      <w:sz w:val="18"/>
                      <w:szCs w:val="18"/>
                    </w:rPr>
                    <w:t>Examples</w:t>
                  </w:r>
                </w:p>
              </w:tc>
              <w:tc>
                <w:tcPr>
                  <w:tcW w:w="2683" w:type="dxa"/>
                  <w:shd w:val="clear" w:color="auto" w:fill="FFFFFF" w:themeFill="background1"/>
                </w:tcPr>
                <w:p w14:paraId="436FD6FB" w14:textId="526123B2" w:rsidR="00105044" w:rsidRPr="00105044" w:rsidRDefault="00105044" w:rsidP="00105044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105044">
                    <w:rPr>
                      <w:rFonts w:cstheme="minorHAnsi"/>
                      <w:sz w:val="18"/>
                      <w:szCs w:val="20"/>
                    </w:rPr>
                    <w:t xml:space="preserve">Simplify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20"/>
                          </w:rPr>
                          <m:t>8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20"/>
                          </w:rPr>
                          <m:t>10</m:t>
                        </m:r>
                      </m:den>
                    </m:f>
                  </m:oMath>
                  <w:r w:rsidRPr="00105044">
                    <w:rPr>
                      <w:rFonts w:cstheme="minorHAnsi"/>
                      <w:sz w:val="18"/>
                      <w:szCs w:val="20"/>
                    </w:rPr>
                    <w:t xml:space="preserve"> </w:t>
                  </w:r>
                </w:p>
              </w:tc>
              <w:tc>
                <w:tcPr>
                  <w:tcW w:w="2684" w:type="dxa"/>
                  <w:shd w:val="clear" w:color="auto" w:fill="70AD47" w:themeFill="accent6"/>
                </w:tcPr>
                <w:p w14:paraId="34972271" w14:textId="77777777" w:rsidR="00105044" w:rsidRPr="0099335E" w:rsidRDefault="00105044" w:rsidP="00105044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Simplify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12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30</m:t>
                        </m:r>
                      </m:den>
                    </m:f>
                  </m:oMath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 without using a calculator</w:t>
                  </w:r>
                </w:p>
              </w:tc>
              <w:tc>
                <w:tcPr>
                  <w:tcW w:w="2684" w:type="dxa"/>
                  <w:shd w:val="clear" w:color="auto" w:fill="auto"/>
                </w:tcPr>
                <w:p w14:paraId="251118ED" w14:textId="77777777" w:rsidR="00105044" w:rsidRPr="0099335E" w:rsidRDefault="00105044" w:rsidP="00105044">
                  <w:pPr>
                    <w:rPr>
                      <w:rFonts w:cstheme="minorHAnsi"/>
                      <w:bCs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Put a </w:t>
                  </w:r>
                  <m:oMath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&lt;</m:t>
                    </m:r>
                  </m:oMath>
                  <w:r w:rsidRPr="0099335E">
                    <w:rPr>
                      <w:rFonts w:cstheme="minorHAnsi"/>
                      <w:bCs/>
                      <w:sz w:val="18"/>
                      <w:szCs w:val="18"/>
                    </w:rPr>
                    <w:t xml:space="preserve">, </w:t>
                  </w:r>
                  <m:oMath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=</m:t>
                    </m:r>
                  </m:oMath>
                  <w:r w:rsidRPr="0099335E">
                    <w:rPr>
                      <w:rFonts w:cstheme="minorHAnsi"/>
                      <w:bCs/>
                      <w:sz w:val="18"/>
                      <w:szCs w:val="18"/>
                    </w:rPr>
                    <w:t xml:space="preserve"> or </w:t>
                  </w:r>
                  <m:oMath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&gt;</m:t>
                    </m:r>
                  </m:oMath>
                  <w:r w:rsidRPr="0099335E">
                    <w:rPr>
                      <w:rFonts w:cstheme="minorHAnsi"/>
                      <w:bCs/>
                      <w:sz w:val="18"/>
                      <w:szCs w:val="18"/>
                    </w:rPr>
                    <w:t xml:space="preserve"> between the fractions and, if possible, circle the biggest fraction.</w:t>
                  </w:r>
                </w:p>
                <w:p w14:paraId="1BF607B4" w14:textId="77777777" w:rsidR="00105044" w:rsidRPr="0099335E" w:rsidRDefault="007D1794" w:rsidP="00105044">
                  <w:pPr>
                    <w:spacing w:line="276" w:lineRule="auto"/>
                    <w:jc w:val="center"/>
                    <w:rPr>
                      <w:rFonts w:cstheme="minorHAnsi"/>
                      <w:sz w:val="18"/>
                      <w:szCs w:val="18"/>
                    </w:rPr>
                  </w:pPr>
                  <m:oMath>
                    <m:f>
                      <m:fPr>
                        <m:ctrlPr>
                          <w:rPr>
                            <w:rStyle w:val="Strong"/>
                            <w:rFonts w:ascii="Cambria Math" w:hAnsi="Cambria Math"/>
                            <w:b w:val="0"/>
                            <w:bCs w:val="0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Style w:val="Strong"/>
                            <w:rFonts w:ascii="Cambria Math" w:hAnsi="Cambria Math"/>
                            <w:sz w:val="18"/>
                            <w:szCs w:val="18"/>
                          </w:rPr>
                          <m:t>3</m:t>
                        </m:r>
                      </m:num>
                      <m:den>
                        <m:r>
                          <w:rPr>
                            <w:rStyle w:val="Strong"/>
                            <w:rFonts w:ascii="Cambria Math" w:hAnsi="Cambria Math"/>
                            <w:sz w:val="18"/>
                            <w:szCs w:val="18"/>
                          </w:rPr>
                          <m:t>4</m:t>
                        </m:r>
                      </m:den>
                    </m:f>
                  </m:oMath>
                  <w:r w:rsidR="00105044" w:rsidRPr="0099335E">
                    <w:rPr>
                      <w:rStyle w:val="Strong"/>
                      <w:rFonts w:ascii="Cambria Math" w:hAnsi="Cambria Math" w:cstheme="minorHAnsi"/>
                      <w:i/>
                      <w:sz w:val="18"/>
                      <w:szCs w:val="18"/>
                    </w:rPr>
                    <w:t xml:space="preserve"> </w:t>
                  </w:r>
                  <w:r w:rsidR="00105044" w:rsidRPr="0099335E">
                    <w:rPr>
                      <w:rStyle w:val="Strong"/>
                      <w:rFonts w:cstheme="minorHAnsi"/>
                      <w:sz w:val="18"/>
                      <w:szCs w:val="18"/>
                    </w:rPr>
                    <w:t xml:space="preserve">    </w:t>
                  </w:r>
                  <m:oMath>
                    <m:f>
                      <m:fPr>
                        <m:ctrlPr>
                          <w:rPr>
                            <w:rStyle w:val="Strong"/>
                            <w:rFonts w:ascii="Cambria Math" w:hAnsi="Cambria Math" w:cstheme="minorHAnsi"/>
                            <w:b w:val="0"/>
                            <w:bCs w:val="0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Style w:val="Strong"/>
                            <w:rFonts w:ascii="Cambria Math" w:hAnsi="Cambria Math" w:cstheme="minorHAnsi"/>
                            <w:sz w:val="18"/>
                            <w:szCs w:val="18"/>
                          </w:rPr>
                          <m:t>9</m:t>
                        </m:r>
                      </m:num>
                      <m:den>
                        <m:r>
                          <w:rPr>
                            <w:rStyle w:val="Strong"/>
                            <w:rFonts w:ascii="Cambria Math" w:hAnsi="Cambria Math" w:cstheme="minorHAnsi"/>
                            <w:sz w:val="18"/>
                            <w:szCs w:val="18"/>
                          </w:rPr>
                          <m:t>15</m:t>
                        </m:r>
                      </m:den>
                    </m:f>
                  </m:oMath>
                  <w:r w:rsidR="00105044" w:rsidRPr="0099335E">
                    <w:rPr>
                      <w:rStyle w:val="Strong"/>
                      <w:rFonts w:cstheme="minorHAnsi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7D1794" w:rsidRPr="0099335E" w14:paraId="41AFEF87" w14:textId="77777777" w:rsidTr="001B422D">
              <w:trPr>
                <w:trHeight w:val="209"/>
              </w:trPr>
              <w:tc>
                <w:tcPr>
                  <w:tcW w:w="10603" w:type="dxa"/>
                  <w:gridSpan w:val="5"/>
                </w:tcPr>
                <w:p w14:paraId="054BA2C4" w14:textId="77777777" w:rsidR="007D1794" w:rsidRPr="0099335E" w:rsidRDefault="007D1794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Application Questions Skills 1&amp;2</w:t>
                  </w:r>
                </w:p>
              </w:tc>
            </w:tr>
            <w:tr w:rsidR="005145AD" w:rsidRPr="0099335E" w14:paraId="69C90B1B" w14:textId="77777777" w:rsidTr="00105044">
              <w:trPr>
                <w:trHeight w:val="582"/>
              </w:trPr>
              <w:tc>
                <w:tcPr>
                  <w:tcW w:w="709" w:type="dxa"/>
                  <w:shd w:val="clear" w:color="auto" w:fill="D9D9D9" w:themeFill="background1" w:themeFillShade="D9"/>
                </w:tcPr>
                <w:p w14:paraId="1584DBF9" w14:textId="77777777" w:rsidR="005145AD" w:rsidRPr="0099335E" w:rsidRDefault="005145AD" w:rsidP="005145AD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99335E">
                    <w:rPr>
                      <w:b/>
                      <w:bCs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24F78F57" w14:textId="77777777" w:rsidR="005145AD" w:rsidRPr="0099335E" w:rsidRDefault="005145AD" w:rsidP="005145AD">
                  <w:pPr>
                    <w:rPr>
                      <w:b/>
                      <w:sz w:val="18"/>
                      <w:szCs w:val="18"/>
                    </w:rPr>
                  </w:pPr>
                  <w:r w:rsidRPr="0099335E">
                    <w:rPr>
                      <w:b/>
                      <w:sz w:val="18"/>
                      <w:szCs w:val="18"/>
                    </w:rPr>
                    <w:t>Fractions, percentages and decimals</w:t>
                  </w:r>
                </w:p>
              </w:tc>
              <w:tc>
                <w:tcPr>
                  <w:tcW w:w="2683" w:type="dxa"/>
                  <w:shd w:val="clear" w:color="auto" w:fill="D9D9D9" w:themeFill="background1" w:themeFillShade="D9"/>
                </w:tcPr>
                <w:p w14:paraId="4842B2B4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3A Can convert between fractions and decimals where numerator is a whole number and denominator is 10 or 100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41CE82C6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3B Can convert between fractions, decimals and percentages where the percentage equivalent is a whole number between 1 and 100 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2A7BC889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3C Can convert fractions to recurring decimals</w:t>
                  </w:r>
                </w:p>
              </w:tc>
            </w:tr>
            <w:tr w:rsidR="005145AD" w:rsidRPr="0099335E" w14:paraId="5ECA3F5D" w14:textId="77777777" w:rsidTr="00105044">
              <w:trPr>
                <w:trHeight w:val="582"/>
              </w:trPr>
              <w:tc>
                <w:tcPr>
                  <w:tcW w:w="709" w:type="dxa"/>
                </w:tcPr>
                <w:p w14:paraId="60BBF4C1" w14:textId="77777777" w:rsidR="005145AD" w:rsidRPr="0099335E" w:rsidRDefault="005145AD" w:rsidP="005145A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25A98A2C" w14:textId="77777777" w:rsidR="005145AD" w:rsidRPr="0099335E" w:rsidRDefault="005145AD" w:rsidP="005145AD">
                  <w:pPr>
                    <w:rPr>
                      <w:sz w:val="18"/>
                      <w:szCs w:val="18"/>
                    </w:rPr>
                  </w:pPr>
                  <w:r w:rsidRPr="0099335E">
                    <w:rPr>
                      <w:sz w:val="18"/>
                      <w:szCs w:val="18"/>
                    </w:rPr>
                    <w:t>Examples</w:t>
                  </w:r>
                </w:p>
              </w:tc>
              <w:tc>
                <w:tcPr>
                  <w:tcW w:w="2683" w:type="dxa"/>
                  <w:shd w:val="clear" w:color="auto" w:fill="ED7D31" w:themeFill="accent2"/>
                </w:tcPr>
                <w:p w14:paraId="74268FB3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Convert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10</m:t>
                        </m:r>
                      </m:den>
                    </m:f>
                  </m:oMath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 to a decimal.</w:t>
                  </w:r>
                </w:p>
                <w:p w14:paraId="0663BE71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Write 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0.07</m:t>
                    </m:r>
                  </m:oMath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 as a fraction</w:t>
                  </w:r>
                </w:p>
              </w:tc>
              <w:tc>
                <w:tcPr>
                  <w:tcW w:w="2684" w:type="dxa"/>
                  <w:shd w:val="clear" w:color="auto" w:fill="70AD47" w:themeFill="accent6"/>
                </w:tcPr>
                <w:p w14:paraId="3B8DA4A1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Complete the table below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19"/>
                    <w:gridCol w:w="819"/>
                    <w:gridCol w:w="820"/>
                  </w:tblGrid>
                  <w:tr w:rsidR="005145AD" w:rsidRPr="0099335E" w14:paraId="617D76B9" w14:textId="77777777" w:rsidTr="00105044">
                    <w:tc>
                      <w:tcPr>
                        <w:tcW w:w="819" w:type="dxa"/>
                      </w:tcPr>
                      <w:p w14:paraId="43F19B71" w14:textId="77777777" w:rsidR="005145AD" w:rsidRPr="0099335E" w:rsidRDefault="005145AD" w:rsidP="005145AD">
                        <w:pPr>
                          <w:rPr>
                            <w:rFonts w:ascii="Cambria Math" w:hAnsi="Cambria Math" w:cstheme="minorHAnsi"/>
                            <w:sz w:val="18"/>
                            <w:szCs w:val="18"/>
                            <w:oMath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 w:cstheme="minorHAnsi"/>
                                <w:sz w:val="18"/>
                                <w:szCs w:val="18"/>
                              </w:rPr>
                              <m:t>P</m:t>
                            </m:r>
                          </m:oMath>
                        </m:oMathPara>
                      </w:p>
                    </w:tc>
                    <w:tc>
                      <w:tcPr>
                        <w:tcW w:w="819" w:type="dxa"/>
                      </w:tcPr>
                      <w:p w14:paraId="26E5078F" w14:textId="77777777" w:rsidR="005145AD" w:rsidRPr="0099335E" w:rsidRDefault="005145AD" w:rsidP="005145AD">
                        <w:pPr>
                          <w:rPr>
                            <w:rFonts w:ascii="Cambria Math" w:hAnsi="Cambria Math" w:cstheme="minorHAnsi"/>
                            <w:sz w:val="18"/>
                            <w:szCs w:val="18"/>
                            <w:oMath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 w:cstheme="minorHAnsi"/>
                                <w:sz w:val="18"/>
                                <w:szCs w:val="18"/>
                              </w:rPr>
                              <m:t>F</m:t>
                            </m:r>
                          </m:oMath>
                        </m:oMathPara>
                      </w:p>
                    </w:tc>
                    <w:tc>
                      <w:tcPr>
                        <w:tcW w:w="820" w:type="dxa"/>
                      </w:tcPr>
                      <w:p w14:paraId="3B5FB3B2" w14:textId="77777777" w:rsidR="005145AD" w:rsidRPr="0099335E" w:rsidRDefault="005145AD" w:rsidP="005145AD">
                        <w:pPr>
                          <w:rPr>
                            <w:rFonts w:ascii="Cambria Math" w:hAnsi="Cambria Math" w:cstheme="minorHAnsi"/>
                            <w:sz w:val="18"/>
                            <w:szCs w:val="18"/>
                            <w:oMath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 w:cstheme="minorHAnsi"/>
                                <w:sz w:val="18"/>
                                <w:szCs w:val="18"/>
                              </w:rPr>
                              <m:t>D</m:t>
                            </m:r>
                          </m:oMath>
                        </m:oMathPara>
                      </w:p>
                    </w:tc>
                  </w:tr>
                  <w:tr w:rsidR="005145AD" w:rsidRPr="0099335E" w14:paraId="6563FBD6" w14:textId="77777777" w:rsidTr="00105044">
                    <w:tc>
                      <w:tcPr>
                        <w:tcW w:w="819" w:type="dxa"/>
                      </w:tcPr>
                      <w:p w14:paraId="254086DA" w14:textId="77777777" w:rsidR="005145AD" w:rsidRPr="0099335E" w:rsidRDefault="005145AD" w:rsidP="005145AD">
                        <w:pPr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19" w:type="dxa"/>
                      </w:tcPr>
                      <w:p w14:paraId="37822566" w14:textId="77777777" w:rsidR="005145AD" w:rsidRPr="0099335E" w:rsidRDefault="005145AD" w:rsidP="005145AD">
                        <w:pPr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20" w:type="dxa"/>
                      </w:tcPr>
                      <w:p w14:paraId="16E1897B" w14:textId="77777777" w:rsidR="005145AD" w:rsidRPr="0099335E" w:rsidRDefault="005145AD" w:rsidP="005145AD">
                        <w:pPr>
                          <w:jc w:val="center"/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  <w:r w:rsidRPr="0099335E">
                          <w:rPr>
                            <w:rFonts w:cstheme="minorHAnsi"/>
                            <w:sz w:val="18"/>
                            <w:szCs w:val="18"/>
                          </w:rPr>
                          <w:t>0.16</w:t>
                        </w:r>
                      </w:p>
                    </w:tc>
                  </w:tr>
                </w:tbl>
                <w:p w14:paraId="47C13DDF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684" w:type="dxa"/>
                  <w:shd w:val="clear" w:color="auto" w:fill="auto"/>
                </w:tcPr>
                <w:p w14:paraId="5B6F7AE3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Express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11</m:t>
                        </m:r>
                      </m:den>
                    </m:f>
                  </m:oMath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 as a recurring decimal </w:t>
                  </w:r>
                </w:p>
              </w:tc>
            </w:tr>
            <w:tr w:rsidR="007D1794" w:rsidRPr="0099335E" w14:paraId="3D279487" w14:textId="77777777" w:rsidTr="007D1794">
              <w:trPr>
                <w:trHeight w:val="268"/>
              </w:trPr>
              <w:tc>
                <w:tcPr>
                  <w:tcW w:w="10603" w:type="dxa"/>
                  <w:gridSpan w:val="5"/>
                </w:tcPr>
                <w:p w14:paraId="46476CD9" w14:textId="11332DDC" w:rsidR="007D1794" w:rsidRPr="0099335E" w:rsidRDefault="007D1794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Application Questions Skills 3</w:t>
                  </w:r>
                </w:p>
              </w:tc>
            </w:tr>
            <w:tr w:rsidR="005145AD" w:rsidRPr="0099335E" w14:paraId="19BCFB5A" w14:textId="77777777" w:rsidTr="00105044">
              <w:trPr>
                <w:trHeight w:val="582"/>
              </w:trPr>
              <w:tc>
                <w:tcPr>
                  <w:tcW w:w="709" w:type="dxa"/>
                  <w:shd w:val="clear" w:color="auto" w:fill="D9D9D9" w:themeFill="background1" w:themeFillShade="D9"/>
                </w:tcPr>
                <w:p w14:paraId="0FEDB804" w14:textId="77777777" w:rsidR="005145AD" w:rsidRPr="0099335E" w:rsidRDefault="005145AD" w:rsidP="005145AD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99335E">
                    <w:rPr>
                      <w:b/>
                      <w:bCs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2DB93424" w14:textId="77777777" w:rsidR="005145AD" w:rsidRPr="0099335E" w:rsidRDefault="005145AD" w:rsidP="005145AD">
                  <w:pPr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99335E">
                    <w:rPr>
                      <w:b/>
                      <w:sz w:val="18"/>
                      <w:szCs w:val="18"/>
                    </w:rPr>
                    <w:t>Adding and subtracting fractions</w:t>
                  </w:r>
                </w:p>
              </w:tc>
              <w:tc>
                <w:tcPr>
                  <w:tcW w:w="2683" w:type="dxa"/>
                  <w:shd w:val="clear" w:color="auto" w:fill="D9D9D9" w:themeFill="background1" w:themeFillShade="D9"/>
                </w:tcPr>
                <w:p w14:paraId="351215E1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4A Can add and subtract fractions with the same denominator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11DE398C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4B Can add and subtract fractions with a related denominator, then extend this to unrelated denominator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15527D6A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4C Can add and subtract fractions involving negative numbers</w:t>
                  </w:r>
                </w:p>
                <w:p w14:paraId="18A1FEE9" w14:textId="52FFE718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="005145AD" w:rsidRPr="0099335E" w14:paraId="20D4095D" w14:textId="77777777" w:rsidTr="00105044">
              <w:trPr>
                <w:trHeight w:val="348"/>
              </w:trPr>
              <w:tc>
                <w:tcPr>
                  <w:tcW w:w="709" w:type="dxa"/>
                </w:tcPr>
                <w:p w14:paraId="020362D9" w14:textId="77777777" w:rsidR="005145AD" w:rsidRPr="0099335E" w:rsidRDefault="005145AD" w:rsidP="005145A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56F3C651" w14:textId="77777777" w:rsidR="005145AD" w:rsidRPr="0099335E" w:rsidRDefault="005145AD" w:rsidP="005145AD">
                  <w:pPr>
                    <w:rPr>
                      <w:sz w:val="18"/>
                      <w:szCs w:val="18"/>
                    </w:rPr>
                  </w:pPr>
                  <w:r w:rsidRPr="0099335E">
                    <w:rPr>
                      <w:sz w:val="18"/>
                      <w:szCs w:val="18"/>
                    </w:rPr>
                    <w:t>Examples</w:t>
                  </w:r>
                </w:p>
              </w:tc>
              <w:tc>
                <w:tcPr>
                  <w:tcW w:w="2683" w:type="dxa"/>
                  <w:shd w:val="clear" w:color="auto" w:fill="ED7D31" w:themeFill="accent2"/>
                </w:tcPr>
                <w:p w14:paraId="610C0710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8</m:t>
                        </m:r>
                      </m:den>
                    </m:f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8</m:t>
                        </m:r>
                      </m:den>
                    </m:f>
                  </m:oMath>
                </w:p>
              </w:tc>
              <w:tc>
                <w:tcPr>
                  <w:tcW w:w="2684" w:type="dxa"/>
                  <w:shd w:val="clear" w:color="auto" w:fill="70AD47" w:themeFill="accent6"/>
                </w:tcPr>
                <w:p w14:paraId="2577E866" w14:textId="77777777" w:rsidR="005145AD" w:rsidRPr="0099335E" w:rsidRDefault="005145AD" w:rsidP="005145AD">
                  <w:pPr>
                    <w:spacing w:line="276" w:lineRule="auto"/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8</m:t>
                        </m:r>
                      </m:den>
                    </m:f>
                  </m:oMath>
                </w:p>
                <w:p w14:paraId="041B6700" w14:textId="77777777" w:rsidR="005145AD" w:rsidRPr="0099335E" w:rsidRDefault="005145AD" w:rsidP="005145AD">
                  <w:pPr>
                    <w:spacing w:line="276" w:lineRule="auto"/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6</m:t>
                        </m:r>
                      </m:den>
                    </m:f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8</m:t>
                        </m:r>
                      </m:den>
                    </m:f>
                  </m:oMath>
                </w:p>
              </w:tc>
              <w:tc>
                <w:tcPr>
                  <w:tcW w:w="2684" w:type="dxa"/>
                  <w:shd w:val="clear" w:color="auto" w:fill="FFFFFF" w:themeFill="background1"/>
                </w:tcPr>
                <w:p w14:paraId="2A4B2B97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6</m:t>
                        </m:r>
                      </m:den>
                    </m:f>
                  </m:oMath>
                </w:p>
              </w:tc>
            </w:tr>
            <w:tr w:rsidR="007D1794" w:rsidRPr="0099335E" w14:paraId="651E7FDF" w14:textId="77777777" w:rsidTr="00D40E06">
              <w:trPr>
                <w:trHeight w:val="148"/>
              </w:trPr>
              <w:tc>
                <w:tcPr>
                  <w:tcW w:w="10603" w:type="dxa"/>
                  <w:gridSpan w:val="5"/>
                </w:tcPr>
                <w:p w14:paraId="712CF777" w14:textId="1D2C3DDC" w:rsidR="007D1794" w:rsidRPr="0099335E" w:rsidRDefault="007D1794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Application Questions Skills 4</w:t>
                  </w:r>
                </w:p>
              </w:tc>
            </w:tr>
            <w:tr w:rsidR="005145AD" w:rsidRPr="0099335E" w14:paraId="507A7729" w14:textId="77777777" w:rsidTr="00105044">
              <w:trPr>
                <w:trHeight w:val="582"/>
              </w:trPr>
              <w:tc>
                <w:tcPr>
                  <w:tcW w:w="709" w:type="dxa"/>
                  <w:shd w:val="clear" w:color="auto" w:fill="D9D9D9" w:themeFill="background1" w:themeFillShade="D9"/>
                </w:tcPr>
                <w:p w14:paraId="5E1C8C1D" w14:textId="77777777" w:rsidR="005145AD" w:rsidRPr="0099335E" w:rsidRDefault="005145AD" w:rsidP="005145AD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99335E">
                    <w:rPr>
                      <w:b/>
                      <w:bCs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08382947" w14:textId="77777777" w:rsidR="005145AD" w:rsidRPr="0099335E" w:rsidRDefault="005145AD" w:rsidP="005145AD">
                  <w:pPr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99335E">
                    <w:rPr>
                      <w:b/>
                      <w:sz w:val="18"/>
                      <w:szCs w:val="18"/>
                    </w:rPr>
                    <w:t>Multiplying fractions</w:t>
                  </w:r>
                </w:p>
              </w:tc>
              <w:tc>
                <w:tcPr>
                  <w:tcW w:w="2683" w:type="dxa"/>
                  <w:shd w:val="clear" w:color="auto" w:fill="D9D9D9" w:themeFill="background1" w:themeFillShade="D9"/>
                </w:tcPr>
                <w:p w14:paraId="6D943C1E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5A Can multiply fractions where cancelling/simplifying isn’t required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6AD334FF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5B Can multiply fractions, preferably using cancelling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43A4FC45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5C Can multiply fractions where cancelling is required</w:t>
                  </w:r>
                </w:p>
                <w:p w14:paraId="2B6EB09E" w14:textId="17167129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  <w:highlight w:val="yellow"/>
                    </w:rPr>
                  </w:pPr>
                </w:p>
              </w:tc>
            </w:tr>
            <w:tr w:rsidR="005145AD" w:rsidRPr="0099335E" w14:paraId="1C467D0D" w14:textId="77777777" w:rsidTr="00105044">
              <w:trPr>
                <w:trHeight w:val="348"/>
              </w:trPr>
              <w:tc>
                <w:tcPr>
                  <w:tcW w:w="709" w:type="dxa"/>
                </w:tcPr>
                <w:p w14:paraId="053A50F7" w14:textId="77777777" w:rsidR="005145AD" w:rsidRPr="0099335E" w:rsidRDefault="005145AD" w:rsidP="005145A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2940CAE1" w14:textId="77777777" w:rsidR="005145AD" w:rsidRPr="0099335E" w:rsidRDefault="005145AD" w:rsidP="005145AD">
                  <w:pPr>
                    <w:rPr>
                      <w:sz w:val="18"/>
                      <w:szCs w:val="18"/>
                    </w:rPr>
                  </w:pPr>
                  <w:r w:rsidRPr="0099335E">
                    <w:rPr>
                      <w:sz w:val="18"/>
                      <w:szCs w:val="18"/>
                    </w:rPr>
                    <w:t>Examples</w:t>
                  </w:r>
                </w:p>
              </w:tc>
              <w:tc>
                <w:tcPr>
                  <w:tcW w:w="2683" w:type="dxa"/>
                  <w:shd w:val="clear" w:color="auto" w:fill="70AD47" w:themeFill="accent6"/>
                </w:tcPr>
                <w:p w14:paraId="35B3E797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8</m:t>
                        </m:r>
                      </m:den>
                    </m:f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7</m:t>
                        </m:r>
                      </m:den>
                    </m:f>
                  </m:oMath>
                </w:p>
              </w:tc>
              <w:tc>
                <w:tcPr>
                  <w:tcW w:w="2684" w:type="dxa"/>
                  <w:shd w:val="clear" w:color="auto" w:fill="70AD47" w:themeFill="accent6"/>
                </w:tcPr>
                <w:p w14:paraId="51C85B21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8</m:t>
                        </m:r>
                      </m:den>
                    </m:f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10</m:t>
                        </m:r>
                      </m:den>
                    </m:f>
                  </m:oMath>
                </w:p>
              </w:tc>
              <w:tc>
                <w:tcPr>
                  <w:tcW w:w="2684" w:type="dxa"/>
                  <w:shd w:val="clear" w:color="auto" w:fill="FFFFFF" w:themeFill="background1"/>
                </w:tcPr>
                <w:p w14:paraId="0E5CE193" w14:textId="77777777" w:rsidR="005145AD" w:rsidRPr="0099335E" w:rsidRDefault="005145AD" w:rsidP="005145AD">
                  <w:pPr>
                    <w:spacing w:line="276" w:lineRule="auto"/>
                    <w:rPr>
                      <w:rFonts w:cstheme="minorHAnsi"/>
                      <w:sz w:val="18"/>
                      <w:szCs w:val="18"/>
                      <w:highlight w:val="yellow"/>
                    </w:rPr>
                  </w:pPr>
                  <w:r w:rsidRPr="0099335E">
                    <w:rPr>
                      <w:rStyle w:val="Strong"/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8"/>
                          </w:rPr>
                          <m:t>42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8"/>
                          </w:rPr>
                          <m:t>8</m:t>
                        </m:r>
                      </m:den>
                    </m:f>
                    <m:r>
                      <w:rPr>
                        <w:rFonts w:ascii="Cambria Math" w:hAnsi="Cambria Math"/>
                        <w:sz w:val="18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8"/>
                          </w:rPr>
                          <m:t>24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8"/>
                          </w:rPr>
                          <m:t>189</m:t>
                        </m:r>
                      </m:den>
                    </m:f>
                  </m:oMath>
                </w:p>
              </w:tc>
            </w:tr>
            <w:tr w:rsidR="007D1794" w:rsidRPr="0099335E" w14:paraId="7C1C8A4C" w14:textId="77777777" w:rsidTr="0087050F">
              <w:trPr>
                <w:trHeight w:val="348"/>
              </w:trPr>
              <w:tc>
                <w:tcPr>
                  <w:tcW w:w="10603" w:type="dxa"/>
                  <w:gridSpan w:val="5"/>
                </w:tcPr>
                <w:p w14:paraId="6DAC0A85" w14:textId="57500BBB" w:rsidR="007D1794" w:rsidRPr="0099335E" w:rsidRDefault="007D1794" w:rsidP="005145AD">
                  <w:pPr>
                    <w:spacing w:line="276" w:lineRule="auto"/>
                    <w:rPr>
                      <w:rStyle w:val="Strong"/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Application Questions Skills 5</w:t>
                  </w:r>
                </w:p>
              </w:tc>
            </w:tr>
            <w:tr w:rsidR="005145AD" w:rsidRPr="0099335E" w14:paraId="26607237" w14:textId="77777777" w:rsidTr="00105044">
              <w:trPr>
                <w:trHeight w:val="582"/>
              </w:trPr>
              <w:tc>
                <w:tcPr>
                  <w:tcW w:w="709" w:type="dxa"/>
                  <w:shd w:val="clear" w:color="auto" w:fill="D9D9D9" w:themeFill="background1" w:themeFillShade="D9"/>
                </w:tcPr>
                <w:p w14:paraId="57381B7C" w14:textId="77777777" w:rsidR="005145AD" w:rsidRPr="0099335E" w:rsidRDefault="005145AD" w:rsidP="005145AD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99335E">
                    <w:rPr>
                      <w:b/>
                      <w:bCs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1E8353FE" w14:textId="77777777" w:rsidR="005145AD" w:rsidRPr="0099335E" w:rsidRDefault="005145AD" w:rsidP="005145AD">
                  <w:pPr>
                    <w:rPr>
                      <w:rFonts w:cstheme="minorHAnsi"/>
                      <w:b/>
                      <w:sz w:val="18"/>
                      <w:szCs w:val="18"/>
                    </w:rPr>
                  </w:pPr>
                  <w:r w:rsidRPr="0099335E">
                    <w:rPr>
                      <w:b/>
                      <w:sz w:val="18"/>
                      <w:szCs w:val="18"/>
                    </w:rPr>
                    <w:t>Dividing fractions</w:t>
                  </w:r>
                </w:p>
              </w:tc>
              <w:tc>
                <w:tcPr>
                  <w:tcW w:w="2683" w:type="dxa"/>
                  <w:shd w:val="clear" w:color="auto" w:fill="D9D9D9" w:themeFill="background1" w:themeFillShade="D9"/>
                </w:tcPr>
                <w:p w14:paraId="2F39F8FD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6A Can divide fractions where cancelling/simplifying isn’t required</w:t>
                  </w:r>
                </w:p>
                <w:p w14:paraId="5E11C0D9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  <w:highlight w:val="yellow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**there are no separate notes for these, just questions**</w:t>
                  </w: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6A2034D9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6B Can divide fractions</w:t>
                  </w:r>
                </w:p>
                <w:p w14:paraId="709857E0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684" w:type="dxa"/>
                  <w:shd w:val="clear" w:color="auto" w:fill="D9D9D9" w:themeFill="background1" w:themeFillShade="D9"/>
                </w:tcPr>
                <w:p w14:paraId="1F700D8F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6C Part 1: Can use the four operations with mixed numbers</w:t>
                  </w:r>
                </w:p>
                <w:p w14:paraId="28C4F10E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6C Part 2: Can solve equations involving fractions</w:t>
                  </w:r>
                </w:p>
              </w:tc>
            </w:tr>
            <w:tr w:rsidR="005145AD" w:rsidRPr="0099335E" w14:paraId="2DBE8997" w14:textId="77777777" w:rsidTr="007C5411">
              <w:trPr>
                <w:trHeight w:val="348"/>
              </w:trPr>
              <w:tc>
                <w:tcPr>
                  <w:tcW w:w="709" w:type="dxa"/>
                </w:tcPr>
                <w:p w14:paraId="5D0A706F" w14:textId="77777777" w:rsidR="005145AD" w:rsidRPr="0099335E" w:rsidRDefault="005145AD" w:rsidP="005145AD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748844F6" w14:textId="77777777" w:rsidR="005145AD" w:rsidRPr="0099335E" w:rsidRDefault="005145AD" w:rsidP="005145AD">
                  <w:pPr>
                    <w:rPr>
                      <w:sz w:val="18"/>
                      <w:szCs w:val="18"/>
                    </w:rPr>
                  </w:pPr>
                  <w:r w:rsidRPr="0099335E">
                    <w:rPr>
                      <w:sz w:val="18"/>
                      <w:szCs w:val="18"/>
                    </w:rPr>
                    <w:t>Examples</w:t>
                  </w:r>
                </w:p>
              </w:tc>
              <w:tc>
                <w:tcPr>
                  <w:tcW w:w="2683" w:type="dxa"/>
                  <w:shd w:val="clear" w:color="auto" w:fill="FFFFFF" w:themeFill="background1"/>
                </w:tcPr>
                <w:p w14:paraId="2ACA8E20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  <w:highlight w:val="yellow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8</m:t>
                        </m:r>
                      </m:den>
                    </m:f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÷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2</m:t>
                        </m:r>
                      </m:den>
                    </m:f>
                  </m:oMath>
                </w:p>
              </w:tc>
              <w:tc>
                <w:tcPr>
                  <w:tcW w:w="2684" w:type="dxa"/>
                  <w:shd w:val="clear" w:color="auto" w:fill="70AD47" w:themeFill="accent6"/>
                </w:tcPr>
                <w:p w14:paraId="37BB25BC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 xml:space="preserve">Calculate </w:t>
                  </w:r>
                  <m:oMath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8</m:t>
                        </m:r>
                      </m:den>
                    </m:f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÷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10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den>
                    </m:f>
                  </m:oMath>
                </w:p>
                <w:p w14:paraId="21A37B69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17C22405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0DEC8220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4548C2D7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13679B4F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08BDDA14" w14:textId="77777777" w:rsidR="005145AD" w:rsidRPr="0099335E" w:rsidRDefault="005145AD" w:rsidP="005145AD">
                  <w:pPr>
                    <w:jc w:val="right"/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684" w:type="dxa"/>
                  <w:shd w:val="clear" w:color="auto" w:fill="00B0F0"/>
                </w:tcPr>
                <w:p w14:paraId="7663E377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Part 1: Calculate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 xml:space="preserve"> 3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-2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10</m:t>
                        </m:r>
                      </m:den>
                    </m:f>
                  </m:oMath>
                </w:p>
                <w:p w14:paraId="711A40E4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Calculate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 xml:space="preserve"> 3×2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10</m:t>
                        </m:r>
                      </m:den>
                    </m:f>
                  </m:oMath>
                </w:p>
                <w:p w14:paraId="173863FD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Calculate</w:t>
                  </w:r>
                  <m:oMath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 xml:space="preserve"> 2</m:t>
                    </m:r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sz w:val="18"/>
                            <w:szCs w:val="18"/>
                          </w:rPr>
                          <m:t>10</m:t>
                        </m:r>
                      </m:den>
                    </m:f>
                    <m:r>
                      <w:rPr>
                        <w:rFonts w:ascii="Cambria Math" w:hAnsi="Cambria Math" w:cstheme="minorHAnsi"/>
                        <w:sz w:val="18"/>
                        <w:szCs w:val="18"/>
                      </w:rPr>
                      <m:t>÷3</m:t>
                    </m:r>
                  </m:oMath>
                </w:p>
                <w:p w14:paraId="6960AFCF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Part 2: Solve the following</w:t>
                  </w:r>
                </w:p>
                <w:p w14:paraId="3D457C4E" w14:textId="77777777" w:rsidR="005145AD" w:rsidRPr="0099335E" w:rsidRDefault="005145AD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m:oMathPara>
                    <m:oMath>
                      <m:r>
                        <w:rPr>
                          <w:rFonts w:ascii="Cambria Math" w:hAnsi="Cambria Math" w:cstheme="minorHAnsi"/>
                          <w:sz w:val="18"/>
                          <w:szCs w:val="18"/>
                        </w:rPr>
                        <m:t>3x-5=</m:t>
                      </m:r>
                      <m:f>
                        <m:fPr>
                          <m:ctrlPr>
                            <w:rPr>
                              <w:rFonts w:ascii="Cambria Math" w:hAnsi="Cambria Math" w:cstheme="minorHAnsi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 w:cstheme="minorHAnsi"/>
                              <w:sz w:val="18"/>
                              <w:szCs w:val="18"/>
                            </w:rPr>
                            <m:t>7</m:t>
                          </m:r>
                        </m:den>
                      </m:f>
                    </m:oMath>
                  </m:oMathPara>
                </w:p>
              </w:tc>
            </w:tr>
            <w:tr w:rsidR="007D1794" w:rsidRPr="0099335E" w14:paraId="593BB06A" w14:textId="77777777" w:rsidTr="00524C8A">
              <w:trPr>
                <w:trHeight w:val="145"/>
              </w:trPr>
              <w:tc>
                <w:tcPr>
                  <w:tcW w:w="10603" w:type="dxa"/>
                  <w:gridSpan w:val="5"/>
                </w:tcPr>
                <w:p w14:paraId="03B53194" w14:textId="68C9B8EC" w:rsidR="007D1794" w:rsidRPr="0099335E" w:rsidRDefault="007D1794" w:rsidP="005145AD">
                  <w:pPr>
                    <w:rPr>
                      <w:rFonts w:cstheme="minorHAnsi"/>
                      <w:sz w:val="18"/>
                      <w:szCs w:val="18"/>
                    </w:rPr>
                  </w:pPr>
                  <w:r w:rsidRPr="0099335E">
                    <w:rPr>
                      <w:rFonts w:cstheme="minorHAnsi"/>
                      <w:sz w:val="18"/>
                      <w:szCs w:val="18"/>
                    </w:rPr>
                    <w:t>Application Questions Skills 6</w:t>
                  </w:r>
                </w:p>
              </w:tc>
            </w:tr>
          </w:tbl>
          <w:p w14:paraId="55B50DE6" w14:textId="77777777" w:rsidR="004850CC" w:rsidRPr="001D1422" w:rsidRDefault="004850CC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</w:tc>
      </w:tr>
    </w:tbl>
    <w:p w14:paraId="4D6271D5" w14:textId="2E75BDEE" w:rsidR="004850CC" w:rsidRDefault="004850CC" w:rsidP="004850CC"/>
    <w:p w14:paraId="17A93EF2" w14:textId="77777777" w:rsidR="004A0110" w:rsidRDefault="004A0110">
      <w:r>
        <w:br w:type="page"/>
      </w:r>
    </w:p>
    <w:tbl>
      <w:tblPr>
        <w:tblStyle w:val="TableGrid"/>
        <w:tblW w:w="10885" w:type="dxa"/>
        <w:jc w:val="center"/>
        <w:tblLook w:val="04A0" w:firstRow="1" w:lastRow="0" w:firstColumn="1" w:lastColumn="0" w:noHBand="0" w:noVBand="1"/>
      </w:tblPr>
      <w:tblGrid>
        <w:gridCol w:w="10885"/>
      </w:tblGrid>
      <w:tr w:rsidR="004850CC" w14:paraId="3BD9F315" w14:textId="77777777" w:rsidTr="004A0110">
        <w:trPr>
          <w:jc w:val="center"/>
        </w:trPr>
        <w:tc>
          <w:tcPr>
            <w:tcW w:w="10885" w:type="dxa"/>
            <w:shd w:val="clear" w:color="auto" w:fill="D9E2F3" w:themeFill="accent1" w:themeFillTint="33"/>
          </w:tcPr>
          <w:p w14:paraId="54B5DCB5" w14:textId="0904C940" w:rsidR="004850CC" w:rsidRDefault="004850CC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color w:val="000000" w:themeColor="text1"/>
                <w:lang w:eastAsia="en-GB"/>
              </w:rPr>
            </w:pPr>
          </w:p>
          <w:p w14:paraId="5FE0EDE9" w14:textId="7629E8EE" w:rsidR="004850CC" w:rsidRDefault="004A0110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  <w:r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  <w:t>Topic 6 - Statistics</w:t>
            </w:r>
          </w:p>
          <w:p w14:paraId="5313DB89" w14:textId="77777777" w:rsidR="004850CC" w:rsidRPr="001D1422" w:rsidRDefault="004850CC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</w:tc>
      </w:tr>
      <w:tr w:rsidR="004850CC" w14:paraId="0D520517" w14:textId="77777777" w:rsidTr="004A0110">
        <w:trPr>
          <w:jc w:val="center"/>
        </w:trPr>
        <w:tc>
          <w:tcPr>
            <w:tcW w:w="10885" w:type="dxa"/>
            <w:shd w:val="clear" w:color="auto" w:fill="auto"/>
          </w:tcPr>
          <w:tbl>
            <w:tblPr>
              <w:tblStyle w:val="TableGrid"/>
              <w:tblW w:w="10603" w:type="dxa"/>
              <w:tblLook w:val="04A0" w:firstRow="1" w:lastRow="0" w:firstColumn="1" w:lastColumn="0" w:noHBand="0" w:noVBand="1"/>
            </w:tblPr>
            <w:tblGrid>
              <w:gridCol w:w="729"/>
              <w:gridCol w:w="1325"/>
              <w:gridCol w:w="2610"/>
              <w:gridCol w:w="2450"/>
              <w:gridCol w:w="3489"/>
            </w:tblGrid>
            <w:tr w:rsidR="00703803" w:rsidRPr="00CE7FA1" w14:paraId="0C7DE13A" w14:textId="77777777" w:rsidTr="00096011">
              <w:trPr>
                <w:trHeight w:val="351"/>
              </w:trPr>
              <w:tc>
                <w:tcPr>
                  <w:tcW w:w="851" w:type="dxa"/>
                  <w:tcBorders>
                    <w:top w:val="single" w:sz="4" w:space="0" w:color="auto"/>
                  </w:tcBorders>
                  <w:shd w:val="clear" w:color="auto" w:fill="FFFFFF" w:themeFill="background1"/>
                </w:tcPr>
                <w:p w14:paraId="29C88F4F" w14:textId="77777777" w:rsidR="00703803" w:rsidRDefault="00703803" w:rsidP="00703803"/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  <w:shd w:val="clear" w:color="auto" w:fill="FFFFFF" w:themeFill="background1"/>
                </w:tcPr>
                <w:p w14:paraId="0E2E8ABE" w14:textId="77777777" w:rsidR="00703803" w:rsidRDefault="00703803" w:rsidP="00703803">
                  <w:pPr>
                    <w:rPr>
                      <w:rFonts w:cstheme="minorHAns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  <w:tcBorders>
                    <w:top w:val="single" w:sz="4" w:space="0" w:color="auto"/>
                  </w:tcBorders>
                  <w:shd w:val="clear" w:color="auto" w:fill="FFC000"/>
                </w:tcPr>
                <w:p w14:paraId="2A8D419D" w14:textId="77777777" w:rsidR="00703803" w:rsidRPr="000C5C34" w:rsidRDefault="00703803" w:rsidP="00703803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Entry</w:t>
                  </w:r>
                </w:p>
              </w:tc>
              <w:tc>
                <w:tcPr>
                  <w:tcW w:w="2778" w:type="dxa"/>
                  <w:tcBorders>
                    <w:top w:val="single" w:sz="4" w:space="0" w:color="auto"/>
                  </w:tcBorders>
                  <w:shd w:val="clear" w:color="auto" w:fill="FFC000"/>
                </w:tcPr>
                <w:p w14:paraId="081AEC6B" w14:textId="77777777" w:rsidR="00703803" w:rsidRPr="000C5C34" w:rsidRDefault="00703803" w:rsidP="00703803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Core</w:t>
                  </w:r>
                </w:p>
              </w:tc>
              <w:tc>
                <w:tcPr>
                  <w:tcW w:w="2778" w:type="dxa"/>
                  <w:tcBorders>
                    <w:top w:val="single" w:sz="4" w:space="0" w:color="auto"/>
                  </w:tcBorders>
                  <w:shd w:val="clear" w:color="auto" w:fill="FFC000"/>
                </w:tcPr>
                <w:p w14:paraId="0BEC8A2F" w14:textId="63F39746" w:rsidR="00703803" w:rsidRPr="000C5C34" w:rsidRDefault="00E660BF" w:rsidP="00703803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Enrichment</w:t>
                  </w:r>
                </w:p>
              </w:tc>
            </w:tr>
            <w:tr w:rsidR="00703803" w:rsidRPr="00CE7FA1" w14:paraId="038C4769" w14:textId="77777777" w:rsidTr="00105044">
              <w:trPr>
                <w:trHeight w:val="582"/>
              </w:trPr>
              <w:tc>
                <w:tcPr>
                  <w:tcW w:w="851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543631BB" w14:textId="77777777" w:rsidR="00703803" w:rsidRDefault="00703803" w:rsidP="00703803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br w:type="page"/>
                  </w: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3E1EAD99" w14:textId="77777777" w:rsidR="00703803" w:rsidRPr="00CE7FA1" w:rsidRDefault="00703803" w:rsidP="00703803">
                  <w:pPr>
                    <w:spacing w:after="200" w:line="276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E412C2F">
                    <w:rPr>
                      <w:b/>
                      <w:bCs/>
                      <w:sz w:val="20"/>
                      <w:szCs w:val="20"/>
                    </w:rPr>
                    <w:t>Summary statistics</w:t>
                  </w:r>
                </w:p>
              </w:tc>
              <w:tc>
                <w:tcPr>
                  <w:tcW w:w="2778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39F6982E" w14:textId="77777777" w:rsidR="00703803" w:rsidRPr="00CE7FA1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1A Can identify the largest and smallest values of a set of data and use this to calculate the range. Can identify the most commonly occurring value in a data set as the mode </w:t>
                  </w:r>
                </w:p>
              </w:tc>
              <w:tc>
                <w:tcPr>
                  <w:tcW w:w="2778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4438EF22" w14:textId="77777777" w:rsidR="00703803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1B Can determine the mean and median of a data set </w:t>
                  </w:r>
                </w:p>
              </w:tc>
              <w:tc>
                <w:tcPr>
                  <w:tcW w:w="2778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573ABDB2" w14:textId="77777777" w:rsidR="00703803" w:rsidRPr="00CE7FA1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1C Can list sets of numbers satisfying given properties of mean, median, mode and or range</w:t>
                  </w:r>
                </w:p>
              </w:tc>
            </w:tr>
            <w:tr w:rsidR="00703803" w:rsidRPr="00CE7FA1" w14:paraId="6EA7AE28" w14:textId="77777777" w:rsidTr="00152C9F">
              <w:trPr>
                <w:trHeight w:val="348"/>
              </w:trPr>
              <w:tc>
                <w:tcPr>
                  <w:tcW w:w="851" w:type="dxa"/>
                </w:tcPr>
                <w:p w14:paraId="379C3048" w14:textId="77777777" w:rsidR="00703803" w:rsidRPr="00CE7FA1" w:rsidRDefault="00703803" w:rsidP="0070380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</w:tcPr>
                <w:p w14:paraId="7DF50947" w14:textId="77777777" w:rsidR="00703803" w:rsidRPr="00CE7FA1" w:rsidRDefault="00703803" w:rsidP="00703803">
                  <w:pPr>
                    <w:rPr>
                      <w:sz w:val="20"/>
                      <w:szCs w:val="20"/>
                    </w:rPr>
                  </w:pPr>
                  <w:r w:rsidRPr="00CE7FA1">
                    <w:rPr>
                      <w:sz w:val="20"/>
                      <w:szCs w:val="20"/>
                    </w:rPr>
                    <w:t>Examples</w:t>
                  </w:r>
                </w:p>
              </w:tc>
              <w:tc>
                <w:tcPr>
                  <w:tcW w:w="2778" w:type="dxa"/>
                  <w:shd w:val="clear" w:color="auto" w:fill="70AD47" w:themeFill="accent6"/>
                </w:tcPr>
                <w:p w14:paraId="3C71E1CD" w14:textId="77777777" w:rsidR="00703803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Determine the range and mode of the following data set:</w:t>
                  </w:r>
                </w:p>
                <w:p w14:paraId="77F05CCC" w14:textId="77777777" w:rsidR="00703803" w:rsidRPr="00CE7FA1" w:rsidRDefault="00703803" w:rsidP="00703803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3, 6, 4, 0, 4, 4</w:t>
                  </w:r>
                </w:p>
                <w:p w14:paraId="5B24EA74" w14:textId="77777777" w:rsidR="00703803" w:rsidRPr="00CE7FA1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  <w:shd w:val="clear" w:color="auto" w:fill="70AD47" w:themeFill="accent6"/>
                </w:tcPr>
                <w:p w14:paraId="32435728" w14:textId="77777777" w:rsidR="00703803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Calculate the mean and median of the following data set:</w:t>
                  </w:r>
                </w:p>
                <w:p w14:paraId="5C736C67" w14:textId="77777777" w:rsidR="00703803" w:rsidRPr="00CE7FA1" w:rsidRDefault="00703803" w:rsidP="00703803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3, 6, 4, 0, 4, 4</w:t>
                  </w:r>
                </w:p>
                <w:p w14:paraId="53128136" w14:textId="77777777" w:rsidR="00703803" w:rsidRPr="00CE7FA1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</w:tcPr>
                <w:p w14:paraId="07F3CDA3" w14:textId="77777777" w:rsidR="00703803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 xml:space="preserve">List all sets of three positive whole numbers such that </w:t>
                  </w:r>
                </w:p>
                <w:p w14:paraId="2F24919A" w14:textId="77777777" w:rsidR="00703803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Mean = 5</w:t>
                  </w:r>
                </w:p>
                <w:p w14:paraId="28F27AF1" w14:textId="77777777" w:rsidR="00703803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Median = 7</w:t>
                  </w:r>
                </w:p>
                <w:p w14:paraId="796339A7" w14:textId="77777777" w:rsidR="00703803" w:rsidRPr="00CE7FA1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Range = 6</w:t>
                  </w:r>
                </w:p>
              </w:tc>
            </w:tr>
            <w:tr w:rsidR="00703803" w:rsidRPr="00CE7FA1" w14:paraId="65A75770" w14:textId="77777777" w:rsidTr="00105044">
              <w:trPr>
                <w:trHeight w:val="582"/>
              </w:trPr>
              <w:tc>
                <w:tcPr>
                  <w:tcW w:w="851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3F46000C" w14:textId="7B67EB81" w:rsidR="00703803" w:rsidRDefault="00703803" w:rsidP="00703803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7B7CA9B7" w14:textId="77777777" w:rsidR="00703803" w:rsidRPr="00CE7FA1" w:rsidRDefault="00703803" w:rsidP="00703803">
                  <w:pPr>
                    <w:spacing w:after="200" w:line="276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E412C2F">
                    <w:rPr>
                      <w:b/>
                      <w:bCs/>
                      <w:sz w:val="20"/>
                      <w:szCs w:val="20"/>
                    </w:rPr>
                    <w:t>Data displays</w:t>
                  </w:r>
                </w:p>
              </w:tc>
              <w:tc>
                <w:tcPr>
                  <w:tcW w:w="2778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7887DE1E" w14:textId="77777777" w:rsidR="00703803" w:rsidRPr="00CE7FA1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2A Bar charts</w:t>
                  </w:r>
                </w:p>
              </w:tc>
              <w:tc>
                <w:tcPr>
                  <w:tcW w:w="2778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0F6122DB" w14:textId="77777777" w:rsidR="00703803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2B Stem and leaf plots</w:t>
                  </w:r>
                </w:p>
              </w:tc>
              <w:tc>
                <w:tcPr>
                  <w:tcW w:w="2778" w:type="dxa"/>
                  <w:tcBorders>
                    <w:top w:val="dashed" w:sz="4" w:space="0" w:color="auto"/>
                  </w:tcBorders>
                  <w:shd w:val="clear" w:color="auto" w:fill="D9D9D9" w:themeFill="background1" w:themeFillShade="D9"/>
                </w:tcPr>
                <w:p w14:paraId="1C82EC13" w14:textId="77777777" w:rsidR="00703803" w:rsidRPr="00CE7FA1" w:rsidRDefault="00703803" w:rsidP="00703803">
                  <w:pPr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2C Back to back stem and leaf plot</w:t>
                  </w:r>
                </w:p>
              </w:tc>
            </w:tr>
            <w:tr w:rsidR="002D7C60" w:rsidRPr="00CE7FA1" w14:paraId="0DA7C8D8" w14:textId="77777777" w:rsidTr="00152C9F">
              <w:trPr>
                <w:trHeight w:val="348"/>
              </w:trPr>
              <w:tc>
                <w:tcPr>
                  <w:tcW w:w="851" w:type="dxa"/>
                </w:tcPr>
                <w:p w14:paraId="5FD248EA" w14:textId="77777777" w:rsidR="002D7C60" w:rsidRPr="00CE7FA1" w:rsidRDefault="002D7C60" w:rsidP="002D7C6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</w:tcPr>
                <w:p w14:paraId="2144220F" w14:textId="77777777" w:rsidR="002D7C60" w:rsidRPr="00CE7FA1" w:rsidRDefault="002D7C60" w:rsidP="002D7C60">
                  <w:pPr>
                    <w:rPr>
                      <w:sz w:val="20"/>
                      <w:szCs w:val="20"/>
                    </w:rPr>
                  </w:pPr>
                  <w:r w:rsidRPr="00CE7FA1">
                    <w:rPr>
                      <w:sz w:val="20"/>
                      <w:szCs w:val="20"/>
                    </w:rPr>
                    <w:t>Examples</w:t>
                  </w:r>
                </w:p>
              </w:tc>
              <w:tc>
                <w:tcPr>
                  <w:tcW w:w="2778" w:type="dxa"/>
                  <w:shd w:val="clear" w:color="auto" w:fill="70AD47" w:themeFill="accent6"/>
                </w:tcPr>
                <w:p w14:paraId="5DC0877E" w14:textId="7560BB41" w:rsidR="002D7C60" w:rsidRPr="002D7C60" w:rsidRDefault="002D7C60" w:rsidP="002D7C60">
                  <w:pPr>
                    <w:rPr>
                      <w:sz w:val="20"/>
                      <w:szCs w:val="20"/>
                    </w:rPr>
                  </w:pPr>
                  <w:r w:rsidRPr="002D7C60">
                    <w:rPr>
                      <w:sz w:val="20"/>
                      <w:szCs w:val="20"/>
                    </w:rPr>
                    <w:t>Construct a bar chart for the data collected below:</w:t>
                  </w:r>
                </w:p>
                <w:p w14:paraId="3E1AC4AA" w14:textId="77777777" w:rsidR="002D7C60" w:rsidRPr="002D7C60" w:rsidRDefault="002D7C60" w:rsidP="002D7C60">
                  <w:pPr>
                    <w:rPr>
                      <w:sz w:val="20"/>
                      <w:szCs w:val="20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094"/>
                    <w:gridCol w:w="1290"/>
                  </w:tblGrid>
                  <w:tr w:rsidR="002D7C60" w:rsidRPr="002D7C60" w14:paraId="31849F65" w14:textId="77777777" w:rsidTr="00105044">
                    <w:tc>
                      <w:tcPr>
                        <w:tcW w:w="1629" w:type="dxa"/>
                      </w:tcPr>
                      <w:p w14:paraId="23F78A12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Type of Pets</w:t>
                        </w:r>
                      </w:p>
                    </w:tc>
                    <w:tc>
                      <w:tcPr>
                        <w:tcW w:w="1630" w:type="dxa"/>
                      </w:tcPr>
                      <w:p w14:paraId="6A78A5FC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Frequency</w:t>
                        </w:r>
                      </w:p>
                    </w:tc>
                  </w:tr>
                  <w:tr w:rsidR="002D7C60" w:rsidRPr="002D7C60" w14:paraId="49457990" w14:textId="77777777" w:rsidTr="00105044">
                    <w:tc>
                      <w:tcPr>
                        <w:tcW w:w="1629" w:type="dxa"/>
                      </w:tcPr>
                      <w:p w14:paraId="47E3C048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Dog</w:t>
                        </w:r>
                      </w:p>
                    </w:tc>
                    <w:tc>
                      <w:tcPr>
                        <w:tcW w:w="1630" w:type="dxa"/>
                      </w:tcPr>
                      <w:p w14:paraId="075454CA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D7C60" w:rsidRPr="002D7C60" w14:paraId="364AC2FA" w14:textId="77777777" w:rsidTr="00105044">
                    <w:tc>
                      <w:tcPr>
                        <w:tcW w:w="1629" w:type="dxa"/>
                      </w:tcPr>
                      <w:p w14:paraId="09555B4A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Cat</w:t>
                        </w:r>
                      </w:p>
                    </w:tc>
                    <w:tc>
                      <w:tcPr>
                        <w:tcW w:w="1630" w:type="dxa"/>
                      </w:tcPr>
                      <w:p w14:paraId="2A9BCE6C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D7C60" w:rsidRPr="002D7C60" w14:paraId="4FC9F315" w14:textId="77777777" w:rsidTr="00105044">
                    <w:tc>
                      <w:tcPr>
                        <w:tcW w:w="1629" w:type="dxa"/>
                      </w:tcPr>
                      <w:p w14:paraId="6D26BE12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Fish</w:t>
                        </w:r>
                      </w:p>
                    </w:tc>
                    <w:tc>
                      <w:tcPr>
                        <w:tcW w:w="1630" w:type="dxa"/>
                      </w:tcPr>
                      <w:p w14:paraId="02569CCC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D7C60" w:rsidRPr="002D7C60" w14:paraId="15E6DFE3" w14:textId="77777777" w:rsidTr="00105044">
                    <w:tc>
                      <w:tcPr>
                        <w:tcW w:w="1629" w:type="dxa"/>
                      </w:tcPr>
                      <w:p w14:paraId="117F5695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Rabbit</w:t>
                        </w:r>
                      </w:p>
                    </w:tc>
                    <w:tc>
                      <w:tcPr>
                        <w:tcW w:w="1630" w:type="dxa"/>
                      </w:tcPr>
                      <w:p w14:paraId="5D295676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0</w:t>
                        </w:r>
                      </w:p>
                    </w:tc>
                  </w:tr>
                  <w:tr w:rsidR="002D7C60" w:rsidRPr="002D7C60" w14:paraId="2644C944" w14:textId="77777777" w:rsidTr="00105044">
                    <w:tc>
                      <w:tcPr>
                        <w:tcW w:w="1629" w:type="dxa"/>
                      </w:tcPr>
                      <w:p w14:paraId="5527B3F9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Other</w:t>
                        </w:r>
                      </w:p>
                    </w:tc>
                    <w:tc>
                      <w:tcPr>
                        <w:tcW w:w="1630" w:type="dxa"/>
                      </w:tcPr>
                      <w:p w14:paraId="6F302D3F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D7C60" w:rsidRPr="002D7C60" w14:paraId="5414B3D1" w14:textId="77777777" w:rsidTr="00105044">
                    <w:tc>
                      <w:tcPr>
                        <w:tcW w:w="1629" w:type="dxa"/>
                      </w:tcPr>
                      <w:p w14:paraId="37EA0773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None</w:t>
                        </w:r>
                      </w:p>
                    </w:tc>
                    <w:tc>
                      <w:tcPr>
                        <w:tcW w:w="1630" w:type="dxa"/>
                      </w:tcPr>
                      <w:p w14:paraId="282CA723" w14:textId="77777777" w:rsidR="002D7C60" w:rsidRPr="002D7C60" w:rsidRDefault="002D7C60" w:rsidP="002D7C60">
                        <w:pPr>
                          <w:rPr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</w:tbl>
                <w:p w14:paraId="4DDB6640" w14:textId="77777777" w:rsidR="002D7C60" w:rsidRPr="002D7C60" w:rsidRDefault="002D7C60" w:rsidP="002D7C60">
                  <w:pPr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  <w:shd w:val="clear" w:color="auto" w:fill="70AD47" w:themeFill="accent6"/>
                </w:tcPr>
                <w:p w14:paraId="39434B6B" w14:textId="2CB467A4" w:rsidR="002D7C60" w:rsidRPr="002D7C60" w:rsidRDefault="002D7C60" w:rsidP="002D7C60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2D7C60">
                    <w:rPr>
                      <w:sz w:val="20"/>
                      <w:szCs w:val="20"/>
                    </w:rPr>
                    <w:t>Construct a stem and leaf plot for the temperatures below:</w:t>
                  </w:r>
                </w:p>
                <w:p w14:paraId="65B11053" w14:textId="77777777" w:rsidR="002D7C60" w:rsidRPr="002D7C60" w:rsidRDefault="002D7C60" w:rsidP="002D7C60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  <w:p w14:paraId="54CC32CB" w14:textId="77777777" w:rsidR="002D7C60" w:rsidRPr="002D7C60" w:rsidRDefault="002D7C60" w:rsidP="002D7C60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2D7C60">
                    <w:rPr>
                      <w:sz w:val="20"/>
                      <w:szCs w:val="20"/>
                    </w:rPr>
                    <w:t>13, 16, 16, 20, 20, 21, 22, 25, 25, 26, 28, 29, 30, 32</w:t>
                  </w:r>
                </w:p>
                <w:p w14:paraId="38C56C24" w14:textId="77777777" w:rsidR="002D7C60" w:rsidRPr="002D7C60" w:rsidRDefault="002D7C60" w:rsidP="002D7C60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  <w:p w14:paraId="08D2651E" w14:textId="77777777" w:rsidR="002D7C60" w:rsidRPr="002D7C60" w:rsidRDefault="002D7C60" w:rsidP="002D7C60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  <w:p w14:paraId="0A7DE0AE" w14:textId="77777777" w:rsidR="002D7C60" w:rsidRPr="002D7C60" w:rsidRDefault="002D7C60" w:rsidP="002D7C60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  <w:p w14:paraId="1A213035" w14:textId="77777777" w:rsidR="002D7C60" w:rsidRPr="002D7C60" w:rsidRDefault="002D7C60" w:rsidP="002D7C60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  <w:p w14:paraId="06430F30" w14:textId="77777777" w:rsidR="002D7C60" w:rsidRPr="002D7C60" w:rsidRDefault="002D7C60" w:rsidP="002D7C60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  <w:p w14:paraId="74EE860E" w14:textId="77777777" w:rsidR="002D7C60" w:rsidRPr="002D7C60" w:rsidRDefault="002D7C60" w:rsidP="002D7C60">
                  <w:pPr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</w:tcPr>
                <w:p w14:paraId="55AA652D" w14:textId="3648D8D3" w:rsidR="002D7C60" w:rsidRPr="002D7C60" w:rsidRDefault="002D7C60" w:rsidP="002D7C60">
                  <w:pPr>
                    <w:rPr>
                      <w:sz w:val="20"/>
                      <w:szCs w:val="20"/>
                    </w:rPr>
                  </w:pPr>
                  <w:r w:rsidRPr="002D7C60">
                    <w:rPr>
                      <w:sz w:val="20"/>
                      <w:szCs w:val="20"/>
                    </w:rPr>
                    <w:t>Construct a back to back stem and leaf plot for the data below:</w:t>
                  </w:r>
                </w:p>
                <w:tbl>
                  <w:tblPr>
                    <w:tblStyle w:val="TableGrid"/>
                    <w:tblW w:w="3263" w:type="dxa"/>
                    <w:tblLook w:val="04A0" w:firstRow="1" w:lastRow="0" w:firstColumn="1" w:lastColumn="0" w:noHBand="0" w:noVBand="1"/>
                  </w:tblPr>
                  <w:tblGrid>
                    <w:gridCol w:w="1631"/>
                    <w:gridCol w:w="1632"/>
                  </w:tblGrid>
                  <w:tr w:rsidR="002D7C60" w:rsidRPr="002D7C60" w14:paraId="4CD1370F" w14:textId="77777777" w:rsidTr="00105044">
                    <w:tc>
                      <w:tcPr>
                        <w:tcW w:w="1631" w:type="dxa"/>
                      </w:tcPr>
                      <w:p w14:paraId="04F846CB" w14:textId="77777777" w:rsidR="002D7C60" w:rsidRPr="002D7C60" w:rsidRDefault="002D7C60" w:rsidP="002D7C60">
                        <w:pPr>
                          <w:jc w:val="center"/>
                          <w:rPr>
                            <w:rStyle w:val="SubtleEmphasis"/>
                            <w:iCs w:val="0"/>
                            <w:color w:val="auto"/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rStyle w:val="SubtleEmphasis"/>
                            <w:color w:val="auto"/>
                            <w:sz w:val="20"/>
                            <w:szCs w:val="20"/>
                          </w:rPr>
                          <w:t>Girls heights (cm)</w:t>
                        </w:r>
                      </w:p>
                    </w:tc>
                    <w:tc>
                      <w:tcPr>
                        <w:tcW w:w="1632" w:type="dxa"/>
                      </w:tcPr>
                      <w:p w14:paraId="43C08C3F" w14:textId="77777777" w:rsidR="002D7C60" w:rsidRPr="002D7C60" w:rsidRDefault="002D7C60" w:rsidP="002D7C60">
                        <w:pPr>
                          <w:jc w:val="center"/>
                          <w:rPr>
                            <w:rStyle w:val="SubtleEmphasis"/>
                            <w:iCs w:val="0"/>
                            <w:color w:val="auto"/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rStyle w:val="SubtleEmphasis"/>
                            <w:color w:val="auto"/>
                            <w:sz w:val="20"/>
                            <w:szCs w:val="20"/>
                          </w:rPr>
                          <w:t>Boys heights (cm)</w:t>
                        </w:r>
                      </w:p>
                    </w:tc>
                  </w:tr>
                  <w:tr w:rsidR="002D7C60" w:rsidRPr="002D7C60" w14:paraId="1E9165DD" w14:textId="77777777" w:rsidTr="00105044">
                    <w:tc>
                      <w:tcPr>
                        <w:tcW w:w="1631" w:type="dxa"/>
                      </w:tcPr>
                      <w:p w14:paraId="113A230D" w14:textId="77777777" w:rsidR="002D7C60" w:rsidRPr="002D7C60" w:rsidRDefault="002D7C60" w:rsidP="002D7C60">
                        <w:pPr>
                          <w:rPr>
                            <w:rStyle w:val="SubtleEmphasis"/>
                            <w:iCs w:val="0"/>
                            <w:color w:val="auto"/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rStyle w:val="SubtleEmphasis"/>
                            <w:color w:val="auto"/>
                            <w:sz w:val="20"/>
                            <w:szCs w:val="20"/>
                          </w:rPr>
                          <w:t xml:space="preserve">121, 123, 126, 132, 133, 134, </w:t>
                        </w:r>
                      </w:p>
                      <w:p w14:paraId="7E5F7313" w14:textId="77777777" w:rsidR="002D7C60" w:rsidRPr="002D7C60" w:rsidRDefault="002D7C60" w:rsidP="002D7C60">
                        <w:pPr>
                          <w:rPr>
                            <w:rStyle w:val="SubtleEmphasis"/>
                            <w:iCs w:val="0"/>
                            <w:color w:val="auto"/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rStyle w:val="SubtleEmphasis"/>
                            <w:color w:val="auto"/>
                            <w:sz w:val="20"/>
                            <w:szCs w:val="20"/>
                          </w:rPr>
                          <w:t>138, 140, 144,</w:t>
                        </w:r>
                      </w:p>
                      <w:p w14:paraId="2ECE9970" w14:textId="77777777" w:rsidR="002D7C60" w:rsidRPr="002D7C60" w:rsidRDefault="002D7C60" w:rsidP="002D7C60">
                        <w:pPr>
                          <w:rPr>
                            <w:rStyle w:val="SubtleEmphasis"/>
                            <w:iCs w:val="0"/>
                            <w:color w:val="auto"/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rStyle w:val="SubtleEmphasis"/>
                            <w:color w:val="auto"/>
                            <w:sz w:val="20"/>
                            <w:szCs w:val="20"/>
                          </w:rPr>
                          <w:t>145, 146, 147, 151, 160, 162,</w:t>
                        </w:r>
                      </w:p>
                      <w:p w14:paraId="46E12924" w14:textId="77777777" w:rsidR="002D7C60" w:rsidRPr="002D7C60" w:rsidRDefault="002D7C60" w:rsidP="002D7C60">
                        <w:pPr>
                          <w:rPr>
                            <w:rStyle w:val="SubtleEmphasis"/>
                            <w:iCs w:val="0"/>
                            <w:color w:val="auto"/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rStyle w:val="SubtleEmphasis"/>
                            <w:color w:val="auto"/>
                            <w:sz w:val="20"/>
                            <w:szCs w:val="20"/>
                          </w:rPr>
                          <w:t>173</w:t>
                        </w:r>
                      </w:p>
                    </w:tc>
                    <w:tc>
                      <w:tcPr>
                        <w:tcW w:w="1632" w:type="dxa"/>
                      </w:tcPr>
                      <w:p w14:paraId="46F4208C" w14:textId="77777777" w:rsidR="002D7C60" w:rsidRPr="002D7C60" w:rsidRDefault="002D7C60" w:rsidP="002D7C60">
                        <w:pPr>
                          <w:rPr>
                            <w:rStyle w:val="SubtleEmphasis"/>
                            <w:iCs w:val="0"/>
                            <w:color w:val="auto"/>
                            <w:sz w:val="20"/>
                            <w:szCs w:val="20"/>
                          </w:rPr>
                        </w:pPr>
                        <w:r w:rsidRPr="002D7C60">
                          <w:rPr>
                            <w:rStyle w:val="SubtleEmphasis"/>
                            <w:color w:val="auto"/>
                            <w:sz w:val="20"/>
                            <w:szCs w:val="20"/>
                          </w:rPr>
                          <w:t>138, 143, 144, 147, 149, 150, 151, 152, 154, 156, 162, 163, 166, 168</w:t>
                        </w:r>
                      </w:p>
                    </w:tc>
                  </w:tr>
                </w:tbl>
                <w:p w14:paraId="7D99BAFF" w14:textId="77777777" w:rsidR="002D7C60" w:rsidRPr="002D7C60" w:rsidRDefault="002D7C60" w:rsidP="002D7C60">
                  <w:pPr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</w:tbl>
          <w:p w14:paraId="26C64F99" w14:textId="77777777" w:rsidR="004850CC" w:rsidRDefault="004850CC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  <w:p w14:paraId="20E85D5A" w14:textId="77777777" w:rsidR="004850CC" w:rsidRPr="001D1422" w:rsidRDefault="004850CC" w:rsidP="005F4D93">
            <w:pPr>
              <w:tabs>
                <w:tab w:val="left" w:pos="1580"/>
              </w:tabs>
              <w:rPr>
                <w:rFonts w:ascii="Century Gothic" w:eastAsia="Calibri" w:hAnsi="Century Gothic" w:cs="Calibri"/>
                <w:b/>
                <w:color w:val="000000" w:themeColor="text1"/>
                <w:lang w:eastAsia="en-GB"/>
              </w:rPr>
            </w:pPr>
          </w:p>
        </w:tc>
      </w:tr>
    </w:tbl>
    <w:p w14:paraId="13771257" w14:textId="04113794" w:rsidR="001D6FCB" w:rsidRDefault="001D6FCB" w:rsidP="004A0110"/>
    <w:sectPr w:rsidR="001D6FCB" w:rsidSect="004A01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MR1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MSY10"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3A2134"/>
    <w:multiLevelType w:val="hybridMultilevel"/>
    <w:tmpl w:val="8074479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59F"/>
    <w:rsid w:val="00017EDA"/>
    <w:rsid w:val="00032DA9"/>
    <w:rsid w:val="00087E60"/>
    <w:rsid w:val="00096011"/>
    <w:rsid w:val="000B241C"/>
    <w:rsid w:val="00105044"/>
    <w:rsid w:val="00152C9F"/>
    <w:rsid w:val="00160807"/>
    <w:rsid w:val="001A69D5"/>
    <w:rsid w:val="001C54C2"/>
    <w:rsid w:val="001D1422"/>
    <w:rsid w:val="001D6FCB"/>
    <w:rsid w:val="001F0D31"/>
    <w:rsid w:val="002D7C60"/>
    <w:rsid w:val="00322379"/>
    <w:rsid w:val="003438AC"/>
    <w:rsid w:val="00365C8A"/>
    <w:rsid w:val="00420CD2"/>
    <w:rsid w:val="004850CC"/>
    <w:rsid w:val="004A0110"/>
    <w:rsid w:val="004D7BB8"/>
    <w:rsid w:val="005145AD"/>
    <w:rsid w:val="0052262D"/>
    <w:rsid w:val="005F4D93"/>
    <w:rsid w:val="006438A4"/>
    <w:rsid w:val="006668AA"/>
    <w:rsid w:val="00703803"/>
    <w:rsid w:val="00733F2F"/>
    <w:rsid w:val="007C5411"/>
    <w:rsid w:val="007D037D"/>
    <w:rsid w:val="007D1794"/>
    <w:rsid w:val="007E16CC"/>
    <w:rsid w:val="008230A4"/>
    <w:rsid w:val="00823CA2"/>
    <w:rsid w:val="0086059F"/>
    <w:rsid w:val="008D7D44"/>
    <w:rsid w:val="008F4100"/>
    <w:rsid w:val="0093213B"/>
    <w:rsid w:val="00943C84"/>
    <w:rsid w:val="00957323"/>
    <w:rsid w:val="00967661"/>
    <w:rsid w:val="00A12153"/>
    <w:rsid w:val="00A31D32"/>
    <w:rsid w:val="00A9243C"/>
    <w:rsid w:val="00AA3BC7"/>
    <w:rsid w:val="00AF0AC7"/>
    <w:rsid w:val="00B21EB4"/>
    <w:rsid w:val="00B82640"/>
    <w:rsid w:val="00BA6E2C"/>
    <w:rsid w:val="00DB1BA5"/>
    <w:rsid w:val="00DC5871"/>
    <w:rsid w:val="00E5355D"/>
    <w:rsid w:val="00E660BF"/>
    <w:rsid w:val="00E700AD"/>
    <w:rsid w:val="00ED71FC"/>
    <w:rsid w:val="00F82E3B"/>
    <w:rsid w:val="00FB01DE"/>
    <w:rsid w:val="04B2C61F"/>
    <w:rsid w:val="12FA4DA6"/>
    <w:rsid w:val="1A76F5A2"/>
    <w:rsid w:val="2D1CACC0"/>
    <w:rsid w:val="31D6F586"/>
    <w:rsid w:val="45563831"/>
    <w:rsid w:val="4A0018BB"/>
    <w:rsid w:val="7B5B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73E69"/>
  <w15:chartTrackingRefBased/>
  <w15:docId w15:val="{B7F9B369-CBB8-452E-9A49-49B672C5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0A4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0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142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B241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AU"/>
    </w:rPr>
  </w:style>
  <w:style w:type="paragraph" w:customStyle="1" w:styleId="paragraph">
    <w:name w:val="paragraph"/>
    <w:basedOn w:val="Normal"/>
    <w:rsid w:val="00032DA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AU"/>
    </w:rPr>
  </w:style>
  <w:style w:type="character" w:customStyle="1" w:styleId="normaltextrun">
    <w:name w:val="normaltextrun"/>
    <w:basedOn w:val="DefaultParagraphFont"/>
    <w:rsid w:val="00032DA9"/>
  </w:style>
  <w:style w:type="character" w:customStyle="1" w:styleId="eop">
    <w:name w:val="eop"/>
    <w:basedOn w:val="DefaultParagraphFont"/>
    <w:rsid w:val="00032DA9"/>
  </w:style>
  <w:style w:type="character" w:customStyle="1" w:styleId="mathspan">
    <w:name w:val="mathspan"/>
    <w:basedOn w:val="DefaultParagraphFont"/>
    <w:rsid w:val="00032DA9"/>
  </w:style>
  <w:style w:type="character" w:customStyle="1" w:styleId="scxw232909499">
    <w:name w:val="scxw232909499"/>
    <w:basedOn w:val="DefaultParagraphFont"/>
    <w:rsid w:val="00032DA9"/>
  </w:style>
  <w:style w:type="character" w:customStyle="1" w:styleId="mn">
    <w:name w:val="mn"/>
    <w:basedOn w:val="DefaultParagraphFont"/>
    <w:rsid w:val="00032DA9"/>
  </w:style>
  <w:style w:type="character" w:customStyle="1" w:styleId="mjxassistivemathml">
    <w:name w:val="mjx_assistive_mathml"/>
    <w:basedOn w:val="DefaultParagraphFont"/>
    <w:rsid w:val="00032DA9"/>
  </w:style>
  <w:style w:type="character" w:customStyle="1" w:styleId="mo">
    <w:name w:val="mo"/>
    <w:basedOn w:val="DefaultParagraphFont"/>
    <w:rsid w:val="00032DA9"/>
  </w:style>
  <w:style w:type="character" w:styleId="Strong">
    <w:name w:val="Strong"/>
    <w:uiPriority w:val="22"/>
    <w:qFormat/>
    <w:rsid w:val="005145AD"/>
    <w:rPr>
      <w:b/>
      <w:bCs/>
    </w:rPr>
  </w:style>
  <w:style w:type="character" w:styleId="SubtleEmphasis">
    <w:name w:val="Subtle Emphasis"/>
    <w:uiPriority w:val="19"/>
    <w:qFormat/>
    <w:rsid w:val="002D7C60"/>
    <w:rPr>
      <w:i w:val="0"/>
      <w:iCs/>
      <w:color w:val="70AD47" w:themeColor="accent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8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5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1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42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5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82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9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2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75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7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66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39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4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8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5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5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13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1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72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5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9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7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1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2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7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7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4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24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64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0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7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2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8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2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4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1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9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0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8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1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2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4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76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8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90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4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36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3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80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1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9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89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9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1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83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8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1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0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13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9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1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0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1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6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55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8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67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6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tiff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F0AD341DD27C4D850CD29CE84D0F6D" ma:contentTypeVersion="16" ma:contentTypeDescription="Create a new document." ma:contentTypeScope="" ma:versionID="c8a82cf2a3e7cdb46578470695ba631c">
  <xsd:schema xmlns:xsd="http://www.w3.org/2001/XMLSchema" xmlns:xs="http://www.w3.org/2001/XMLSchema" xmlns:p="http://schemas.microsoft.com/office/2006/metadata/properties" xmlns:ns2="498b70cf-821d-4feb-a696-f6420cac9f4a" xmlns:ns3="224146b5-6e80-4ac9-88fc-c3464825e52e" targetNamespace="http://schemas.microsoft.com/office/2006/metadata/properties" ma:root="true" ma:fieldsID="2fed7428df29f0b31fce173929635ef0" ns2:_="" ns3:_="">
    <xsd:import namespace="498b70cf-821d-4feb-a696-f6420cac9f4a"/>
    <xsd:import namespace="224146b5-6e80-4ac9-88fc-c3464825e5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b70cf-821d-4feb-a696-f6420cac9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b607bbe-9751-46d3-ac86-39dfe31413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146b5-6e80-4ac9-88fc-c3464825e52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2c0ae54-df41-4ca5-9649-4b086b1c71be}" ma:internalName="TaxCatchAll" ma:showField="CatchAllData" ma:web="224146b5-6e80-4ac9-88fc-c3464825e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24146b5-6e80-4ac9-88fc-c3464825e52e" xsi:nil="true"/>
    <lcf76f155ced4ddcb4097134ff3c332f xmlns="498b70cf-821d-4feb-a696-f6420cac9f4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E8A80-1E80-4813-AF78-D71528A735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30A52C-4C57-4345-B030-308CDDA357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8b70cf-821d-4feb-a696-f6420cac9f4a"/>
    <ds:schemaRef ds:uri="224146b5-6e80-4ac9-88fc-c3464825e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D8B3B4-50F2-412C-A361-F2325AFEA00E}">
  <ds:schemaRefs>
    <ds:schemaRef ds:uri="http://schemas.microsoft.com/office/2006/metadata/properties"/>
    <ds:schemaRef ds:uri="http://schemas.microsoft.com/office/infopath/2007/PartnerControls"/>
    <ds:schemaRef ds:uri="224146b5-6e80-4ac9-88fc-c3464825e52e"/>
    <ds:schemaRef ds:uri="498b70cf-821d-4feb-a696-f6420cac9f4a"/>
  </ds:schemaRefs>
</ds:datastoreItem>
</file>

<file path=customXml/itemProps4.xml><?xml version="1.0" encoding="utf-8"?>
<ds:datastoreItem xmlns:ds="http://schemas.openxmlformats.org/officeDocument/2006/customXml" ds:itemID="{0B169500-29DA-466F-81CF-A25E04873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 Howard</dc:creator>
  <cp:keywords/>
  <dc:description/>
  <cp:lastModifiedBy>Wendy Taylor 2</cp:lastModifiedBy>
  <cp:revision>4</cp:revision>
  <cp:lastPrinted>2022-08-15T23:32:00Z</cp:lastPrinted>
  <dcterms:created xsi:type="dcterms:W3CDTF">2022-08-10T23:11:00Z</dcterms:created>
  <dcterms:modified xsi:type="dcterms:W3CDTF">2022-11-13T23:53:00Z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0x01010075F0AD341DD27C4D850CD29CE84D0F6D</vt:lpwstr>
  </property>
</Properties>
</file>